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A803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Kobiecość i męskość w kulturze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polski</w:t>
            </w:r>
            <w:proofErr w:type="gramEnd"/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A8036D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PS09</w:t>
            </w:r>
            <w:proofErr w:type="spellEnd"/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A803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A803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Sebastian Dama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2410" w:type="dxa"/>
          </w:tcPr>
          <w:p w:rsidR="0022257E" w:rsidRPr="00AC05F5" w:rsidRDefault="009F55B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Stosunków Edukacyjnych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427F60" w:rsidP="00427F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stopień </w:t>
            </w:r>
            <w:r w:rsidR="00BC3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9F55B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356F">
              <w:rPr>
                <w:sz w:val="20"/>
                <w:szCs w:val="20"/>
              </w:rPr>
              <w:t>.02.19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Stacjonarne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412155" w:rsidP="00082A96">
            <w:pPr>
              <w:pStyle w:val="Bezodstpw"/>
              <w:rPr>
                <w:sz w:val="20"/>
                <w:szCs w:val="20"/>
              </w:rPr>
            </w:pPr>
            <w:hyperlink r:id="rId8" w:history="1">
              <w:proofErr w:type="spellStart"/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s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.dama@amw.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gdynia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pl</w:t>
              </w:r>
              <w:proofErr w:type="spellEnd"/>
            </w:hyperlink>
            <w:proofErr w:type="gramEnd"/>
            <w:r w:rsidR="00BC356F">
              <w:rPr>
                <w:sz w:val="20"/>
                <w:szCs w:val="20"/>
              </w:rPr>
              <w:t xml:space="preserve"> 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efekty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C170D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C170D0" w:rsidRDefault="00C170D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C170D0" w:rsidRDefault="009D218F" w:rsidP="00462E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pogłębioną wiedze na temat rozwoju człowieka w cyklu życia, w aspekcie biologicznym, psychologicznym, oraz </w:t>
            </w:r>
            <w:r>
              <w:rPr>
                <w:sz w:val="20"/>
                <w:szCs w:val="20"/>
              </w:rPr>
              <w:lastRenderedPageBreak/>
              <w:t xml:space="preserve">społecznym, poszerzoną w związku ze studiowaną specjalnością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C170D0" w:rsidRPr="00AC05F5" w:rsidRDefault="00D85FBD" w:rsidP="00750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</w:t>
            </w:r>
            <w:r w:rsidR="00DC0A57">
              <w:rPr>
                <w:sz w:val="20"/>
                <w:szCs w:val="20"/>
              </w:rPr>
              <w:t xml:space="preserve">pokaz, </w:t>
            </w:r>
            <w:r w:rsidR="00DC0A57">
              <w:rPr>
                <w:sz w:val="20"/>
                <w:szCs w:val="20"/>
              </w:rPr>
              <w:lastRenderedPageBreak/>
              <w:t xml:space="preserve">praca z materiałem źródłowym </w:t>
            </w:r>
            <w:r w:rsidR="00DC0A57" w:rsidRPr="009F7E6B">
              <w:rPr>
                <w:color w:val="000000"/>
                <w:sz w:val="20"/>
                <w:szCs w:val="20"/>
              </w:rPr>
              <w:t>(jako metoda problemowa/poszukująca)</w:t>
            </w:r>
            <w:r w:rsidR="00DC0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Ocena odpowiedzi w dyskusji,</w:t>
            </w:r>
            <w:r w:rsidR="005A258C">
              <w:rPr>
                <w:sz w:val="20"/>
                <w:szCs w:val="20"/>
              </w:rPr>
              <w:t xml:space="preserve"> </w:t>
            </w:r>
            <w:r w:rsidR="005A258C">
              <w:rPr>
                <w:color w:val="000000"/>
                <w:sz w:val="20"/>
                <w:szCs w:val="20"/>
              </w:rPr>
              <w:t>e</w:t>
            </w:r>
            <w:r w:rsidR="005A258C" w:rsidRPr="00B7326D">
              <w:rPr>
                <w:color w:val="000000"/>
                <w:sz w:val="20"/>
                <w:szCs w:val="20"/>
              </w:rPr>
              <w:t xml:space="preserve">waluacja </w:t>
            </w:r>
            <w:r w:rsidR="005A258C" w:rsidRPr="00B7326D">
              <w:rPr>
                <w:color w:val="000000"/>
                <w:sz w:val="20"/>
                <w:szCs w:val="20"/>
              </w:rPr>
              <w:lastRenderedPageBreak/>
              <w:t>projek</w:t>
            </w:r>
            <w:r w:rsidR="005A258C">
              <w:rPr>
                <w:color w:val="000000"/>
                <w:sz w:val="20"/>
                <w:szCs w:val="20"/>
              </w:rPr>
              <w:t>tu na podstawie np. prezentacji</w:t>
            </w:r>
            <w:r w:rsidR="005A258C"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C170D0" w:rsidRPr="00AC05F5" w:rsidRDefault="00C170D0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C170D0" w:rsidRPr="0070606F" w:rsidRDefault="005F7832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K_W06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C170D0" w:rsidRPr="0070606F" w:rsidRDefault="005F7832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H2P</w:t>
            </w:r>
            <w:r w:rsidR="0070606F" w:rsidRPr="0070606F">
              <w:rPr>
                <w:sz w:val="18"/>
                <w:szCs w:val="18"/>
              </w:rPr>
              <w:t>_W</w:t>
            </w:r>
            <w:r>
              <w:rPr>
                <w:sz w:val="18"/>
                <w:szCs w:val="18"/>
              </w:rPr>
              <w:t>08</w:t>
            </w:r>
            <w:proofErr w:type="spellEnd"/>
          </w:p>
          <w:p w:rsidR="00C170D0" w:rsidRPr="0070606F" w:rsidRDefault="00AC79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S2P_05</w:t>
            </w:r>
            <w:proofErr w:type="spellEnd"/>
          </w:p>
        </w:tc>
        <w:tc>
          <w:tcPr>
            <w:tcW w:w="920" w:type="dxa"/>
            <w:vAlign w:val="center"/>
          </w:tcPr>
          <w:p w:rsidR="00C170D0" w:rsidRPr="00724EDE" w:rsidRDefault="00724ED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C170D0" w:rsidRPr="007E43B1" w:rsidRDefault="001826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C170D0" w:rsidRPr="00A0261A" w:rsidRDefault="00A0261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</w:t>
            </w:r>
            <w:r w:rsidR="00070EAA">
              <w:rPr>
                <w:sz w:val="20"/>
                <w:szCs w:val="20"/>
              </w:rPr>
              <w:t>5</w:t>
            </w:r>
          </w:p>
        </w:tc>
      </w:tr>
      <w:tr w:rsidR="00AC79C7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C79C7" w:rsidRDefault="00AC79C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AC79C7" w:rsidRDefault="00AC79C7" w:rsidP="00462E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pogłębioną wiedzę o rodzajach więzi społecznych i o rządzących nimi prawidłowościach istotnych dla praktyk pedagogicznych realizowanych w ramach studiowanej specjalności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AC79C7" w:rsidRPr="00AF3867" w:rsidRDefault="00AC79C7" w:rsidP="00750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C79C7" w:rsidRDefault="00AC79C7" w:rsidP="00AC7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AC79C7" w:rsidRDefault="00AC79C7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AC79C7" w:rsidRDefault="002B45C7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K_W06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AC79C7" w:rsidRDefault="002B45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51319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03</w:t>
            </w:r>
            <w:proofErr w:type="spellEnd"/>
          </w:p>
          <w:p w:rsidR="002B45C7" w:rsidRDefault="002B45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51319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04</w:t>
            </w:r>
            <w:proofErr w:type="spellEnd"/>
          </w:p>
          <w:p w:rsidR="002B45C7" w:rsidRDefault="002B45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51319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08</w:t>
            </w:r>
            <w:proofErr w:type="spellEnd"/>
          </w:p>
          <w:p w:rsidR="002B45C7" w:rsidRDefault="002B45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513196">
              <w:rPr>
                <w:sz w:val="18"/>
                <w:szCs w:val="18"/>
              </w:rPr>
              <w:t>W</w:t>
            </w:r>
            <w:bookmarkStart w:id="0" w:name="_GoBack"/>
            <w:bookmarkEnd w:id="0"/>
            <w:r>
              <w:rPr>
                <w:sz w:val="18"/>
                <w:szCs w:val="18"/>
              </w:rPr>
              <w:t>09</w:t>
            </w:r>
            <w:proofErr w:type="spellEnd"/>
          </w:p>
        </w:tc>
        <w:tc>
          <w:tcPr>
            <w:tcW w:w="920" w:type="dxa"/>
            <w:vAlign w:val="center"/>
          </w:tcPr>
          <w:p w:rsidR="00AC79C7" w:rsidRDefault="001826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AC79C7" w:rsidRDefault="001826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AC79C7" w:rsidRPr="00A0261A" w:rsidRDefault="00070EA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U1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F4213C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pogłębione umiejętności obserwowania, diagnozowania, racjonalnego oceniania złożonych sytuacji edukacyjnych oraz analizowania motywów i wzorów ludzkich zachowań w odniesieniu do obszaru działalności pedagogicznej w zakresie studiowanej specjalności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Default="003E5B8C" w:rsidP="003E5B8C">
            <w:pPr>
              <w:jc w:val="center"/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904EC5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K_U07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904EC5" w:rsidRDefault="00904EC5" w:rsidP="00904E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S2P_U01</w:t>
            </w:r>
            <w:proofErr w:type="spellEnd"/>
          </w:p>
          <w:p w:rsidR="003E5B8C" w:rsidRPr="0070606F" w:rsidRDefault="00904EC5" w:rsidP="00904E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S2P_U03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1826C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</w:t>
            </w:r>
            <w:r w:rsidR="00070EAA">
              <w:rPr>
                <w:sz w:val="20"/>
                <w:szCs w:val="20"/>
              </w:rPr>
              <w:t>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D86830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wrażliwy na problemy edukacyjne, gotowy do komunikowania się i współpracy z otoczeniem, w tym z osobami </w:t>
            </w:r>
            <w:proofErr w:type="gramStart"/>
            <w:r>
              <w:rPr>
                <w:sz w:val="20"/>
                <w:szCs w:val="20"/>
              </w:rPr>
              <w:t>nie będącymi</w:t>
            </w:r>
            <w:proofErr w:type="gramEnd"/>
            <w:r>
              <w:rPr>
                <w:sz w:val="20"/>
                <w:szCs w:val="20"/>
              </w:rPr>
              <w:t xml:space="preserve"> specjalistami w danej dziedzinie oraz aktywnego uczestnictwa </w:t>
            </w:r>
            <w:r w:rsidR="003A5C15">
              <w:rPr>
                <w:sz w:val="20"/>
                <w:szCs w:val="20"/>
              </w:rPr>
              <w:t xml:space="preserve">w grupach i organizacjach realizujących działania pedagogiczne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Pr="00047C6F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A5C15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K_K07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A5C15" w:rsidRDefault="003A5C15" w:rsidP="003A5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S2P_K02</w:t>
            </w:r>
            <w:proofErr w:type="spellEnd"/>
          </w:p>
          <w:p w:rsidR="003E5B8C" w:rsidRPr="0070606F" w:rsidRDefault="003A5C15" w:rsidP="003A5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H2P_</w:t>
            </w:r>
            <w:r w:rsidR="00850B0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1826C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070EA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62E6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724EDE" w:rsidRDefault="00070EAA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22257E" w:rsidRPr="00724EDE" w:rsidRDefault="00070EAA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22257E" w:rsidRPr="00EF2E37" w:rsidRDefault="000C3035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42FDD" w:rsidRDefault="00242FDD" w:rsidP="00EE731F">
      <w:pPr>
        <w:spacing w:after="0"/>
        <w:ind w:firstLine="708"/>
        <w:rPr>
          <w:b/>
          <w:sz w:val="24"/>
          <w:szCs w:val="24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</w:t>
            </w:r>
            <w:proofErr w:type="gramStart"/>
            <w:r w:rsidRPr="00AC05F5">
              <w:rPr>
                <w:b/>
                <w:sz w:val="20"/>
                <w:szCs w:val="20"/>
              </w:rPr>
              <w:t xml:space="preserve">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  <w:proofErr w:type="gramEnd"/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641CA7" w:rsidRDefault="00D259AA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 kiedyś i dziś. O różnicach pomiędzy postrzeganiem kobiety i mężczyzny na przestrzeni wieków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22257E" w:rsidRPr="007A52D7" w:rsidRDefault="007659F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 jej fenomen kiedyś i dziś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2257E" w:rsidRPr="00BB6B39" w:rsidRDefault="007659F2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Mężczyzna kim</w:t>
            </w:r>
            <w:proofErr w:type="gramEnd"/>
            <w:r>
              <w:rPr>
                <w:sz w:val="20"/>
                <w:szCs w:val="20"/>
              </w:rPr>
              <w:t xml:space="preserve"> był kiedyś i jest obecnie 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BB6B39" w:rsidRDefault="00126ADC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Różnice w postrzeganiu płci w różnych kulturach </w:t>
            </w:r>
            <w:r w:rsidR="008A6DE8">
              <w:rPr>
                <w:sz w:val="20"/>
                <w:szCs w:val="20"/>
              </w:rPr>
              <w:t xml:space="preserve">i religiach 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462" w:type="dxa"/>
          </w:tcPr>
          <w:p w:rsidR="0022257E" w:rsidRPr="00BB6B39" w:rsidRDefault="00126ADC" w:rsidP="00BB6B3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Seks jako</w:t>
            </w:r>
            <w:proofErr w:type="gramEnd"/>
            <w:r>
              <w:rPr>
                <w:sz w:val="20"/>
                <w:szCs w:val="20"/>
              </w:rPr>
              <w:t xml:space="preserve"> istotny element w postrzeganiu płci? </w:t>
            </w:r>
          </w:p>
        </w:tc>
        <w:tc>
          <w:tcPr>
            <w:tcW w:w="2552" w:type="dxa"/>
          </w:tcPr>
          <w:p w:rsidR="0022257E" w:rsidRPr="00BB6B39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:rsidR="00BB6B39" w:rsidRDefault="009F0F1D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 w postrzeganiu płci</w:t>
            </w:r>
          </w:p>
        </w:tc>
        <w:tc>
          <w:tcPr>
            <w:tcW w:w="2552" w:type="dxa"/>
          </w:tcPr>
          <w:p w:rsidR="00BB6B39" w:rsidRPr="00BB6B39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53055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0462" w:type="dxa"/>
          </w:tcPr>
          <w:p w:rsidR="00BB6B39" w:rsidRPr="00925E03" w:rsidRDefault="009F0F1D" w:rsidP="006752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Rewolucja seksualna lat 60 i 70 i jej skutki  </w:t>
            </w:r>
          </w:p>
        </w:tc>
        <w:tc>
          <w:tcPr>
            <w:tcW w:w="2552" w:type="dxa"/>
          </w:tcPr>
          <w:p w:rsidR="00BB6B39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53055E" w:rsidRPr="00AC05F5" w:rsidTr="00AC05F5">
        <w:tc>
          <w:tcPr>
            <w:tcW w:w="561" w:type="dxa"/>
          </w:tcPr>
          <w:p w:rsidR="0053055E" w:rsidRDefault="008E46A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0462" w:type="dxa"/>
          </w:tcPr>
          <w:p w:rsidR="0053055E" w:rsidRPr="00BB6B39" w:rsidRDefault="004B2AF1" w:rsidP="008E46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women’s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i ich konsekwencje społeczne </w:t>
            </w:r>
          </w:p>
        </w:tc>
        <w:tc>
          <w:tcPr>
            <w:tcW w:w="2552" w:type="dxa"/>
          </w:tcPr>
          <w:p w:rsidR="0053055E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8E46AE" w:rsidRPr="00AC05F5" w:rsidTr="00AC05F5">
        <w:tc>
          <w:tcPr>
            <w:tcW w:w="561" w:type="dxa"/>
          </w:tcPr>
          <w:p w:rsidR="008E46AE" w:rsidRDefault="008E46A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8E46AE" w:rsidRDefault="008A6DE8" w:rsidP="008A6D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men’s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i ich konsekwencje społeczne</w:t>
            </w:r>
          </w:p>
        </w:tc>
        <w:tc>
          <w:tcPr>
            <w:tcW w:w="2552" w:type="dxa"/>
          </w:tcPr>
          <w:p w:rsidR="008E46AE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1C3A07" w:rsidRPr="00AC05F5" w:rsidTr="00AC05F5">
        <w:tc>
          <w:tcPr>
            <w:tcW w:w="561" w:type="dxa"/>
          </w:tcPr>
          <w:p w:rsidR="001C3A07" w:rsidRDefault="001C3A0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1C3A07" w:rsidRDefault="008A6DE8" w:rsidP="008E4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w przyszłości… </w:t>
            </w:r>
          </w:p>
        </w:tc>
        <w:tc>
          <w:tcPr>
            <w:tcW w:w="2552" w:type="dxa"/>
          </w:tcPr>
          <w:p w:rsidR="001C3A07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53055E" w:rsidRPr="00AC05F5" w:rsidTr="00AC05F5">
        <w:tc>
          <w:tcPr>
            <w:tcW w:w="561" w:type="dxa"/>
          </w:tcPr>
          <w:p w:rsidR="0053055E" w:rsidRDefault="0053055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53055E" w:rsidRPr="00BB6B39" w:rsidRDefault="0053055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B6B39"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53055E" w:rsidRDefault="001C3A0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DC38F7" w:rsidRDefault="00BC7CC4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S.L</w:t>
            </w:r>
            <w:proofErr w:type="spellEnd"/>
            <w:r>
              <w:rPr>
                <w:sz w:val="20"/>
                <w:szCs w:val="20"/>
              </w:rPr>
              <w:t xml:space="preserve">. Bem, </w:t>
            </w:r>
            <w:r w:rsidRPr="00BC7CC4">
              <w:rPr>
                <w:i/>
                <w:sz w:val="20"/>
                <w:szCs w:val="20"/>
              </w:rPr>
              <w:t>Męskość, kobiecość. O różnicach wynikających z płci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F60FBA">
              <w:rPr>
                <w:sz w:val="20"/>
                <w:szCs w:val="20"/>
              </w:rPr>
              <w:t>GWP</w:t>
            </w:r>
            <w:proofErr w:type="spellEnd"/>
            <w:r w:rsidR="00F60FBA">
              <w:rPr>
                <w:sz w:val="20"/>
                <w:szCs w:val="20"/>
              </w:rPr>
              <w:t xml:space="preserve">, Gdańsk 2000. 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7E4EB1" w:rsidRPr="003A3C18" w:rsidRDefault="003A3C18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Blum, </w:t>
            </w:r>
            <w:r>
              <w:rPr>
                <w:i/>
                <w:sz w:val="20"/>
                <w:szCs w:val="20"/>
              </w:rPr>
              <w:t>Mózg i płeć. O biologicznych różnicach między kobietami a mężczyznami</w:t>
            </w:r>
            <w:r>
              <w:rPr>
                <w:sz w:val="20"/>
                <w:szCs w:val="20"/>
              </w:rPr>
              <w:t xml:space="preserve">, Prószyński i S-ka, Warszawa 2000. 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7E4EB1" w:rsidRPr="003A3C18" w:rsidRDefault="003A3C18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Wojciszke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Kobiety i mężczyźni. Odmienne spojrzenia na różnice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GWP</w:t>
            </w:r>
            <w:proofErr w:type="spellEnd"/>
            <w:r>
              <w:rPr>
                <w:sz w:val="20"/>
                <w:szCs w:val="20"/>
              </w:rPr>
              <w:t xml:space="preserve">, Gdańsk 2002. </w:t>
            </w:r>
          </w:p>
        </w:tc>
      </w:tr>
      <w:tr w:rsidR="003341F0" w:rsidRPr="00AC05F5" w:rsidTr="00AC05F5">
        <w:trPr>
          <w:trHeight w:val="297"/>
        </w:trPr>
        <w:tc>
          <w:tcPr>
            <w:tcW w:w="561" w:type="dxa"/>
          </w:tcPr>
          <w:p w:rsidR="003341F0" w:rsidRDefault="003341F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3341F0" w:rsidRDefault="003341F0" w:rsidP="00CC49D0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3A3C18" w:rsidRPr="00AC05F5" w:rsidTr="00AC05F5">
        <w:trPr>
          <w:trHeight w:val="297"/>
        </w:trPr>
        <w:tc>
          <w:tcPr>
            <w:tcW w:w="561" w:type="dxa"/>
          </w:tcPr>
          <w:p w:rsidR="003A3C18" w:rsidRDefault="00EE101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3C1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30" w:type="dxa"/>
          </w:tcPr>
          <w:p w:rsidR="003A3C18" w:rsidRPr="00DA5266" w:rsidRDefault="00DA526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Seksuologia kulturowa</w:t>
            </w:r>
            <w:r>
              <w:rPr>
                <w:sz w:val="20"/>
                <w:szCs w:val="20"/>
              </w:rPr>
              <w:t xml:space="preserve">, </w:t>
            </w:r>
            <w:r w:rsidR="00D17159">
              <w:rPr>
                <w:sz w:val="20"/>
                <w:szCs w:val="20"/>
              </w:rPr>
              <w:t xml:space="preserve">(red.) K. Imieliński, </w:t>
            </w:r>
            <w:r>
              <w:rPr>
                <w:sz w:val="20"/>
                <w:szCs w:val="20"/>
              </w:rPr>
              <w:t xml:space="preserve">PWN, Warszawa 1980. </w:t>
            </w:r>
          </w:p>
        </w:tc>
      </w:tr>
      <w:tr w:rsidR="003A3C18" w:rsidRPr="00AC05F5" w:rsidTr="00AC05F5">
        <w:trPr>
          <w:trHeight w:val="297"/>
        </w:trPr>
        <w:tc>
          <w:tcPr>
            <w:tcW w:w="561" w:type="dxa"/>
          </w:tcPr>
          <w:p w:rsidR="003A3C18" w:rsidRDefault="00EE101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526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30" w:type="dxa"/>
          </w:tcPr>
          <w:p w:rsidR="003A3C18" w:rsidRPr="00DA5266" w:rsidRDefault="00DA526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Izdebski, A. Ostrowska, </w:t>
            </w:r>
            <w:r>
              <w:rPr>
                <w:i/>
                <w:sz w:val="20"/>
                <w:szCs w:val="20"/>
              </w:rPr>
              <w:t xml:space="preserve">Seks po polsku. Zachowania </w:t>
            </w:r>
            <w:proofErr w:type="gramStart"/>
            <w:r w:rsidR="008A6DE8">
              <w:rPr>
                <w:i/>
                <w:sz w:val="20"/>
                <w:szCs w:val="20"/>
              </w:rPr>
              <w:t>seksualne</w:t>
            </w:r>
            <w:r>
              <w:rPr>
                <w:i/>
                <w:sz w:val="20"/>
                <w:szCs w:val="20"/>
              </w:rPr>
              <w:t xml:space="preserve"> jako</w:t>
            </w:r>
            <w:proofErr w:type="gramEnd"/>
            <w:r>
              <w:rPr>
                <w:i/>
                <w:sz w:val="20"/>
                <w:szCs w:val="20"/>
              </w:rPr>
              <w:t xml:space="preserve"> element stylu życia Polaków</w:t>
            </w:r>
            <w:r>
              <w:rPr>
                <w:sz w:val="20"/>
                <w:szCs w:val="20"/>
              </w:rPr>
              <w:t xml:space="preserve">, Muza, Warszawa </w:t>
            </w:r>
            <w:r w:rsidR="00D17159">
              <w:rPr>
                <w:sz w:val="20"/>
                <w:szCs w:val="20"/>
              </w:rPr>
              <w:t xml:space="preserve">2003. </w:t>
            </w:r>
          </w:p>
        </w:tc>
      </w:tr>
      <w:tr w:rsidR="003A3C18" w:rsidRPr="00AC05F5" w:rsidTr="00AC05F5">
        <w:trPr>
          <w:trHeight w:val="297"/>
        </w:trPr>
        <w:tc>
          <w:tcPr>
            <w:tcW w:w="561" w:type="dxa"/>
          </w:tcPr>
          <w:p w:rsidR="003A3C18" w:rsidRDefault="00EE101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17159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30" w:type="dxa"/>
          </w:tcPr>
          <w:p w:rsidR="003A3C18" w:rsidRPr="00D17159" w:rsidRDefault="00D1715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Biddulph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Męskość, </w:t>
            </w:r>
            <w:proofErr w:type="spellStart"/>
            <w:r>
              <w:rPr>
                <w:sz w:val="20"/>
                <w:szCs w:val="20"/>
              </w:rPr>
              <w:t>Rebis</w:t>
            </w:r>
            <w:proofErr w:type="spellEnd"/>
            <w:r>
              <w:rPr>
                <w:sz w:val="20"/>
                <w:szCs w:val="20"/>
              </w:rPr>
              <w:t xml:space="preserve">, Poznań 2002. </w:t>
            </w:r>
          </w:p>
        </w:tc>
      </w:tr>
      <w:tr w:rsidR="003A3C18" w:rsidRPr="00AC05F5" w:rsidTr="00AC05F5">
        <w:trPr>
          <w:trHeight w:val="297"/>
        </w:trPr>
        <w:tc>
          <w:tcPr>
            <w:tcW w:w="561" w:type="dxa"/>
          </w:tcPr>
          <w:p w:rsidR="003A3C18" w:rsidRDefault="00EE101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7159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30" w:type="dxa"/>
          </w:tcPr>
          <w:p w:rsidR="003A3C18" w:rsidRPr="00D17159" w:rsidRDefault="00D1715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Horney, </w:t>
            </w:r>
            <w:r>
              <w:rPr>
                <w:i/>
                <w:sz w:val="20"/>
                <w:szCs w:val="20"/>
              </w:rPr>
              <w:t>Psychologia kobiety</w:t>
            </w:r>
            <w:r>
              <w:rPr>
                <w:sz w:val="20"/>
                <w:szCs w:val="20"/>
              </w:rPr>
              <w:t xml:space="preserve">, </w:t>
            </w:r>
            <w:r w:rsidR="003341F0">
              <w:rPr>
                <w:sz w:val="20"/>
                <w:szCs w:val="20"/>
              </w:rPr>
              <w:t xml:space="preserve">Brama, Poznań 2003. 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76747A" w:rsidRDefault="0076747A" w:rsidP="00082A96">
      <w:pPr>
        <w:spacing w:after="0"/>
        <w:rPr>
          <w:b/>
          <w:sz w:val="20"/>
          <w:szCs w:val="20"/>
        </w:rPr>
      </w:pPr>
    </w:p>
    <w:p w:rsidR="008A6DE8" w:rsidRDefault="008A6DE8" w:rsidP="00082A96">
      <w:pPr>
        <w:spacing w:after="0"/>
        <w:rPr>
          <w:b/>
          <w:sz w:val="20"/>
          <w:szCs w:val="20"/>
        </w:rPr>
      </w:pPr>
    </w:p>
    <w:p w:rsidR="0076747A" w:rsidRDefault="0076747A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próg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Obecność na zajęciach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BB6B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300F4B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300F4B" w:rsidRDefault="00300F4B" w:rsidP="00300F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42FDD" w:rsidRPr="00300F4B" w:rsidRDefault="00242FDD" w:rsidP="00300F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F4B">
              <w:rPr>
                <w:color w:val="000000"/>
                <w:sz w:val="20"/>
                <w:szCs w:val="20"/>
              </w:rPr>
              <w:t>Ewaluacja projektu na podstawie np. prezentacji wytworu</w:t>
            </w:r>
          </w:p>
          <w:p w:rsidR="0022257E" w:rsidRPr="00AC05F5" w:rsidRDefault="0022257E" w:rsidP="00300F4B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BB6B39" w:rsidP="00300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78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300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</w:t>
      </w:r>
      <w:proofErr w:type="gramStart"/>
      <w:r w:rsidRPr="009F7E6B">
        <w:rPr>
          <w:color w:val="000000"/>
          <w:sz w:val="20"/>
          <w:szCs w:val="20"/>
        </w:rPr>
        <w:t>tekstem (jako</w:t>
      </w:r>
      <w:proofErr w:type="gramEnd"/>
      <w:r w:rsidRPr="009F7E6B">
        <w:rPr>
          <w:color w:val="000000"/>
          <w:sz w:val="20"/>
          <w:szCs w:val="20"/>
        </w:rPr>
        <w:t xml:space="preserve">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materiałem </w:t>
      </w:r>
      <w:proofErr w:type="gramStart"/>
      <w:r w:rsidRPr="009F7E6B">
        <w:rPr>
          <w:color w:val="000000"/>
          <w:sz w:val="20"/>
          <w:szCs w:val="20"/>
        </w:rPr>
        <w:t>źródłowym (jako</w:t>
      </w:r>
      <w:proofErr w:type="gramEnd"/>
      <w:r w:rsidRPr="009F7E6B">
        <w:rPr>
          <w:color w:val="000000"/>
          <w:sz w:val="20"/>
          <w:szCs w:val="20"/>
        </w:rPr>
        <w:t xml:space="preserve">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lastRenderedPageBreak/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proofErr w:type="gramStart"/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  <w:proofErr w:type="gramEnd"/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 xml:space="preserve">Czasowniki operacyjne stosowane przy </w:t>
      </w:r>
      <w:proofErr w:type="gramStart"/>
      <w:r w:rsidRPr="00BD155F">
        <w:rPr>
          <w:b/>
          <w:color w:val="000000"/>
          <w:sz w:val="20"/>
          <w:szCs w:val="20"/>
        </w:rPr>
        <w:t>formułowaniu  efektów</w:t>
      </w:r>
      <w:proofErr w:type="gramEnd"/>
      <w:r w:rsidRPr="00BD155F">
        <w:rPr>
          <w:b/>
          <w:color w:val="000000"/>
          <w:sz w:val="20"/>
          <w:szCs w:val="20"/>
        </w:rPr>
        <w:t xml:space="preserve">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</w:t>
      </w:r>
      <w:r w:rsidR="00933A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1 punkt </w:t>
      </w:r>
      <w:proofErr w:type="spellStart"/>
      <w:r>
        <w:rPr>
          <w:color w:val="000000"/>
          <w:sz w:val="20"/>
          <w:szCs w:val="20"/>
        </w:rPr>
        <w:t>ECTS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55" w:rsidRDefault="00412155" w:rsidP="00904FB2">
      <w:pPr>
        <w:spacing w:after="0" w:line="240" w:lineRule="auto"/>
      </w:pPr>
      <w:r>
        <w:separator/>
      </w:r>
    </w:p>
  </w:endnote>
  <w:endnote w:type="continuationSeparator" w:id="0">
    <w:p w:rsidR="00412155" w:rsidRDefault="00412155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13196">
      <w:rPr>
        <w:noProof/>
      </w:rPr>
      <w:t>5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55" w:rsidRDefault="00412155" w:rsidP="00904FB2">
      <w:pPr>
        <w:spacing w:after="0" w:line="240" w:lineRule="auto"/>
      </w:pPr>
      <w:r>
        <w:separator/>
      </w:r>
    </w:p>
  </w:footnote>
  <w:footnote w:type="continuationSeparator" w:id="0">
    <w:p w:rsidR="00412155" w:rsidRDefault="00412155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4121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4121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4121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37EA7"/>
    <w:rsid w:val="00067E32"/>
    <w:rsid w:val="00070EAA"/>
    <w:rsid w:val="00073658"/>
    <w:rsid w:val="00082A96"/>
    <w:rsid w:val="00085823"/>
    <w:rsid w:val="00093D23"/>
    <w:rsid w:val="000A39A3"/>
    <w:rsid w:val="000C3035"/>
    <w:rsid w:val="000E782A"/>
    <w:rsid w:val="0010535D"/>
    <w:rsid w:val="00116554"/>
    <w:rsid w:val="00126ADC"/>
    <w:rsid w:val="001536A7"/>
    <w:rsid w:val="0017051B"/>
    <w:rsid w:val="001826CE"/>
    <w:rsid w:val="001A4A26"/>
    <w:rsid w:val="001A6A37"/>
    <w:rsid w:val="001B3C4E"/>
    <w:rsid w:val="001C3766"/>
    <w:rsid w:val="001C3A07"/>
    <w:rsid w:val="001D144C"/>
    <w:rsid w:val="001D302F"/>
    <w:rsid w:val="001D52A8"/>
    <w:rsid w:val="001E1DB7"/>
    <w:rsid w:val="001E4FE4"/>
    <w:rsid w:val="00216346"/>
    <w:rsid w:val="0022257E"/>
    <w:rsid w:val="0023768E"/>
    <w:rsid w:val="00242FDD"/>
    <w:rsid w:val="002A6E14"/>
    <w:rsid w:val="002B45C7"/>
    <w:rsid w:val="002C7B98"/>
    <w:rsid w:val="002E458F"/>
    <w:rsid w:val="00300F4B"/>
    <w:rsid w:val="00301B3F"/>
    <w:rsid w:val="00313BA4"/>
    <w:rsid w:val="003252EB"/>
    <w:rsid w:val="003341F0"/>
    <w:rsid w:val="00335D99"/>
    <w:rsid w:val="00360343"/>
    <w:rsid w:val="00376B2C"/>
    <w:rsid w:val="003A3C18"/>
    <w:rsid w:val="003A5C15"/>
    <w:rsid w:val="003C2856"/>
    <w:rsid w:val="003D3F6C"/>
    <w:rsid w:val="003E33E0"/>
    <w:rsid w:val="003E5B8C"/>
    <w:rsid w:val="003F2DDC"/>
    <w:rsid w:val="004049A4"/>
    <w:rsid w:val="004056C2"/>
    <w:rsid w:val="00405E89"/>
    <w:rsid w:val="00412155"/>
    <w:rsid w:val="00427F60"/>
    <w:rsid w:val="00446463"/>
    <w:rsid w:val="00462E61"/>
    <w:rsid w:val="00473845"/>
    <w:rsid w:val="00477AE8"/>
    <w:rsid w:val="004B2AF1"/>
    <w:rsid w:val="004B62E9"/>
    <w:rsid w:val="004C777D"/>
    <w:rsid w:val="004D731C"/>
    <w:rsid w:val="004E231E"/>
    <w:rsid w:val="004E288B"/>
    <w:rsid w:val="005001F5"/>
    <w:rsid w:val="00513196"/>
    <w:rsid w:val="0053055E"/>
    <w:rsid w:val="00545615"/>
    <w:rsid w:val="00581C6E"/>
    <w:rsid w:val="005A258C"/>
    <w:rsid w:val="005A7F9D"/>
    <w:rsid w:val="005B6C3D"/>
    <w:rsid w:val="005F02E3"/>
    <w:rsid w:val="005F7832"/>
    <w:rsid w:val="006134A9"/>
    <w:rsid w:val="00641CA7"/>
    <w:rsid w:val="0064215E"/>
    <w:rsid w:val="0066319B"/>
    <w:rsid w:val="006735CB"/>
    <w:rsid w:val="00673B2A"/>
    <w:rsid w:val="0067526E"/>
    <w:rsid w:val="006758B9"/>
    <w:rsid w:val="00683AF2"/>
    <w:rsid w:val="006B0D25"/>
    <w:rsid w:val="006C413F"/>
    <w:rsid w:val="006C5FB7"/>
    <w:rsid w:val="006E54B6"/>
    <w:rsid w:val="006F645D"/>
    <w:rsid w:val="0070606F"/>
    <w:rsid w:val="00724EDE"/>
    <w:rsid w:val="007331E6"/>
    <w:rsid w:val="007504E1"/>
    <w:rsid w:val="007659F2"/>
    <w:rsid w:val="0076747A"/>
    <w:rsid w:val="007737DB"/>
    <w:rsid w:val="007A52D7"/>
    <w:rsid w:val="007B30FF"/>
    <w:rsid w:val="007B4C0D"/>
    <w:rsid w:val="007B593C"/>
    <w:rsid w:val="007C2688"/>
    <w:rsid w:val="007E24EB"/>
    <w:rsid w:val="007E43B1"/>
    <w:rsid w:val="007E4EB1"/>
    <w:rsid w:val="00815AA6"/>
    <w:rsid w:val="00824EC5"/>
    <w:rsid w:val="00850B08"/>
    <w:rsid w:val="008574BB"/>
    <w:rsid w:val="00866AB7"/>
    <w:rsid w:val="008817F5"/>
    <w:rsid w:val="008864EA"/>
    <w:rsid w:val="00894B47"/>
    <w:rsid w:val="008A5D72"/>
    <w:rsid w:val="008A6DE8"/>
    <w:rsid w:val="008B111E"/>
    <w:rsid w:val="008E46AE"/>
    <w:rsid w:val="00903AC0"/>
    <w:rsid w:val="00904EC5"/>
    <w:rsid w:val="00904FB2"/>
    <w:rsid w:val="00916C7B"/>
    <w:rsid w:val="00925E03"/>
    <w:rsid w:val="00933AE0"/>
    <w:rsid w:val="009420B1"/>
    <w:rsid w:val="00950B14"/>
    <w:rsid w:val="009A12BD"/>
    <w:rsid w:val="009A5645"/>
    <w:rsid w:val="009A578C"/>
    <w:rsid w:val="009B0FFA"/>
    <w:rsid w:val="009C63F6"/>
    <w:rsid w:val="009D218F"/>
    <w:rsid w:val="009D303C"/>
    <w:rsid w:val="009F0F1D"/>
    <w:rsid w:val="009F55B5"/>
    <w:rsid w:val="009F7E6B"/>
    <w:rsid w:val="00A0261A"/>
    <w:rsid w:val="00A05399"/>
    <w:rsid w:val="00A362DB"/>
    <w:rsid w:val="00A36BDA"/>
    <w:rsid w:val="00A8036D"/>
    <w:rsid w:val="00AA6835"/>
    <w:rsid w:val="00AC05F5"/>
    <w:rsid w:val="00AC79C7"/>
    <w:rsid w:val="00AD6FFE"/>
    <w:rsid w:val="00AF13A9"/>
    <w:rsid w:val="00B00540"/>
    <w:rsid w:val="00B040CB"/>
    <w:rsid w:val="00B16BCB"/>
    <w:rsid w:val="00B70DA8"/>
    <w:rsid w:val="00B7126D"/>
    <w:rsid w:val="00B7326D"/>
    <w:rsid w:val="00BA04CB"/>
    <w:rsid w:val="00BB6B39"/>
    <w:rsid w:val="00BC356F"/>
    <w:rsid w:val="00BC7B49"/>
    <w:rsid w:val="00BC7CC4"/>
    <w:rsid w:val="00BD091A"/>
    <w:rsid w:val="00BD155F"/>
    <w:rsid w:val="00BE5CE0"/>
    <w:rsid w:val="00BF1A40"/>
    <w:rsid w:val="00C13B00"/>
    <w:rsid w:val="00C170D0"/>
    <w:rsid w:val="00C303A6"/>
    <w:rsid w:val="00C7595F"/>
    <w:rsid w:val="00C930ED"/>
    <w:rsid w:val="00CC49D0"/>
    <w:rsid w:val="00CD0287"/>
    <w:rsid w:val="00D17159"/>
    <w:rsid w:val="00D259AA"/>
    <w:rsid w:val="00D40385"/>
    <w:rsid w:val="00D42490"/>
    <w:rsid w:val="00D629B7"/>
    <w:rsid w:val="00D85FBD"/>
    <w:rsid w:val="00D86830"/>
    <w:rsid w:val="00D9432F"/>
    <w:rsid w:val="00DA5266"/>
    <w:rsid w:val="00DC0A57"/>
    <w:rsid w:val="00DC38F7"/>
    <w:rsid w:val="00DD48A0"/>
    <w:rsid w:val="00E01198"/>
    <w:rsid w:val="00E16EAB"/>
    <w:rsid w:val="00E242A2"/>
    <w:rsid w:val="00E26B87"/>
    <w:rsid w:val="00E42A73"/>
    <w:rsid w:val="00EC06CE"/>
    <w:rsid w:val="00EC39C1"/>
    <w:rsid w:val="00ED1C16"/>
    <w:rsid w:val="00EE101D"/>
    <w:rsid w:val="00EE3438"/>
    <w:rsid w:val="00EE5A4D"/>
    <w:rsid w:val="00EE731F"/>
    <w:rsid w:val="00EF2E37"/>
    <w:rsid w:val="00F16CCF"/>
    <w:rsid w:val="00F21677"/>
    <w:rsid w:val="00F412DE"/>
    <w:rsid w:val="00F4213C"/>
    <w:rsid w:val="00F60104"/>
    <w:rsid w:val="00F60FBA"/>
    <w:rsid w:val="00F6477A"/>
    <w:rsid w:val="00F953E0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ma@amw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EBC7-0B04-4600-AFE7-63DF269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Sebastian Dama</cp:lastModifiedBy>
  <cp:revision>25</cp:revision>
  <dcterms:created xsi:type="dcterms:W3CDTF">2018-09-26T20:26:00Z</dcterms:created>
  <dcterms:modified xsi:type="dcterms:W3CDTF">2019-02-15T03:10:00Z</dcterms:modified>
</cp:coreProperties>
</file>