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63CF" w14:textId="4BBC2CAD" w:rsidR="001D32E4" w:rsidRDefault="001D32E4" w:rsidP="007802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F1818F" wp14:editId="0CE031C9">
            <wp:simplePos x="0" y="0"/>
            <wp:positionH relativeFrom="column">
              <wp:posOffset>4457700</wp:posOffset>
            </wp:positionH>
            <wp:positionV relativeFrom="paragraph">
              <wp:posOffset>-113564</wp:posOffset>
            </wp:positionV>
            <wp:extent cx="1251204" cy="1616964"/>
            <wp:effectExtent l="38100" t="38100" r="44450" b="40640"/>
            <wp:wrapNone/>
            <wp:docPr id="1" name="Obraz 1" descr="Obraz zawierający mężczyzna, osoba, okulary, patr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ężczyzna, osoba, okulary, patrzenie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04" cy="161696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BF50D2D" w14:textId="0615C6A0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3F5FDB1B" w14:textId="10187350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5F60E8A8" w14:textId="58E45C77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22D077BB" w14:textId="77777777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0BEBC60D" w14:textId="77777777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44908C1A" w14:textId="77777777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6E43F752" w14:textId="77777777" w:rsidR="001D32E4" w:rsidRDefault="001D32E4" w:rsidP="00780261">
      <w:pPr>
        <w:rPr>
          <w:rFonts w:ascii="Times New Roman" w:hAnsi="Times New Roman" w:cs="Times New Roman"/>
          <w:b/>
          <w:bCs/>
        </w:rPr>
      </w:pPr>
    </w:p>
    <w:p w14:paraId="13E7AAE8" w14:textId="407404EB" w:rsidR="00780261" w:rsidRDefault="00780261" w:rsidP="00780261">
      <w:pPr>
        <w:rPr>
          <w:rFonts w:ascii="Times New Roman" w:hAnsi="Times New Roman" w:cs="Times New Roman"/>
        </w:rPr>
      </w:pPr>
      <w:r w:rsidRPr="00454566">
        <w:rPr>
          <w:rFonts w:ascii="Times New Roman" w:hAnsi="Times New Roman" w:cs="Times New Roman"/>
          <w:b/>
          <w:bCs/>
        </w:rPr>
        <w:t xml:space="preserve">dr Sebastian Dama </w:t>
      </w:r>
    </w:p>
    <w:p w14:paraId="399446DF" w14:textId="77777777" w:rsidR="00780261" w:rsidRDefault="00780261" w:rsidP="00780261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0478E">
        <w:rPr>
          <w:rFonts w:ascii="Times New Roman" w:hAnsi="Times New Roman" w:cs="Times New Roman"/>
          <w:sz w:val="24"/>
          <w:szCs w:val="24"/>
        </w:rPr>
        <w:t xml:space="preserve">Jest absolwentem Wydziału Nauk Społecznych Uniwersytetu Gdańskiego na kierunku filozofia i socjologia. A także doktorem nauk społecznych w specjalności pedagogia społeczna.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czestnik zagranicznych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 krajowych konferencji, a także zagranicznych 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kursów i szkoleń z zakresu zarządzania zasobami ludzkimi i organizacji pracy w </w:t>
      </w:r>
      <w:r w:rsidRPr="00D047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Civic Educational Project 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Northernwest</w:t>
      </w:r>
      <w:r w:rsidRPr="00D047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University w USA i</w:t>
      </w:r>
      <w:r w:rsidRPr="00D047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administracji biurowej w </w:t>
      </w:r>
      <w:r w:rsidRPr="00D047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Griffith College 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</w:t>
      </w:r>
      <w:r w:rsidRPr="00D0478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Limerick w Irlandii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C</w:t>
      </w:r>
      <w:r w:rsidRPr="00D047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złonek Polskiego Towarzystwa Religioznawczego. </w:t>
      </w:r>
    </w:p>
    <w:p w14:paraId="086FAE06" w14:textId="77777777" w:rsidR="00780261" w:rsidRPr="00D0478E" w:rsidRDefault="00780261" w:rsidP="00780261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F73BF3F" w14:textId="77777777" w:rsidR="00780261" w:rsidRPr="00454566" w:rsidRDefault="00780261" w:rsidP="00780261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54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Wybrane publikacje: </w:t>
      </w:r>
    </w:p>
    <w:p w14:paraId="567CAE06" w14:textId="77777777" w:rsidR="00780261" w:rsidRDefault="00780261" w:rsidP="00780261">
      <w:pPr>
        <w:ind w:firstLine="708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4545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Autor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19 </w:t>
      </w:r>
      <w:r w:rsidRPr="004545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publikacji w języku polskim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 </w:t>
      </w:r>
      <w:r w:rsidRPr="004545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angielskim. Współredaktor książki G. Cimek, S.Dama (red.), „Przezwyciężyć kryzys kultury”, Wydawnictwo Akademii Marynarki Wojennej w Gdyni, Gdynia 2020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  <w:r w:rsidRPr="004545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wydanej także w języku francuskim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: G. Cimek, S.Dama (Dir.), </w:t>
      </w:r>
      <w:r w:rsidRPr="004545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„</w:t>
      </w:r>
      <w:r w:rsidRPr="00454566">
        <w:rPr>
          <w:rStyle w:val="d2edcug0"/>
          <w:rFonts w:ascii="Times New Roman" w:hAnsi="Times New Roman" w:cs="Times New Roman"/>
          <w:sz w:val="24"/>
          <w:szCs w:val="24"/>
        </w:rPr>
        <w:t xml:space="preserve">Dépasser la crise de la culture”, 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Maison d’edistion </w:t>
      </w:r>
      <w:r w:rsidRPr="00454566">
        <w:rPr>
          <w:rStyle w:val="d2edcug0"/>
          <w:rFonts w:ascii="Times New Roman" w:hAnsi="Times New Roman" w:cs="Times New Roman"/>
          <w:sz w:val="24"/>
          <w:szCs w:val="24"/>
        </w:rPr>
        <w:t xml:space="preserve">Académie de Marine de Guerre, Gdynia 2020. </w:t>
      </w:r>
    </w:p>
    <w:p w14:paraId="1AF24824" w14:textId="77777777" w:rsidR="001D32E4" w:rsidRDefault="001D32E4" w:rsidP="00780261">
      <w:pPr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42DAED7A" w14:textId="59DD5427" w:rsidR="00780261" w:rsidRDefault="00780261" w:rsidP="00780261">
      <w:pPr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  <w:r w:rsidRPr="006B38FB">
        <w:rPr>
          <w:rStyle w:val="d2edcug0"/>
          <w:rFonts w:ascii="Times New Roman" w:hAnsi="Times New Roman" w:cs="Times New Roman"/>
          <w:b/>
          <w:bCs/>
          <w:sz w:val="24"/>
          <w:szCs w:val="24"/>
        </w:rPr>
        <w:t xml:space="preserve">Zainteresowania badawcze: </w:t>
      </w:r>
    </w:p>
    <w:p w14:paraId="63D5310B" w14:textId="0A396EBD" w:rsidR="00780261" w:rsidRDefault="00780261" w:rsidP="00780261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>
        <w:rPr>
          <w:rStyle w:val="d2edcug0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2edcug0"/>
          <w:rFonts w:ascii="Times New Roman" w:hAnsi="Times New Roman" w:cs="Times New Roman"/>
          <w:sz w:val="24"/>
          <w:szCs w:val="24"/>
        </w:rPr>
        <w:t>W prowadzonych przez siebie badaniach koncertuje się na zagadnieniach związanych</w:t>
      </w:r>
      <w:r w:rsidR="00E67C39">
        <w:rPr>
          <w:rStyle w:val="d2edcug0"/>
          <w:rFonts w:ascii="Times New Roman" w:hAnsi="Times New Roman" w:cs="Times New Roman"/>
          <w:sz w:val="24"/>
          <w:szCs w:val="24"/>
        </w:rPr>
        <w:t xml:space="preserve"> z 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 Pedagogiką </w:t>
      </w:r>
      <w:r w:rsidR="001D32E4">
        <w:rPr>
          <w:rStyle w:val="d2edcug0"/>
          <w:rFonts w:ascii="Times New Roman" w:hAnsi="Times New Roman" w:cs="Times New Roman"/>
          <w:sz w:val="24"/>
          <w:szCs w:val="24"/>
        </w:rPr>
        <w:t>M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edialną, w tym wykorzystaniu technologii informacyjno-komunikacyjnych w rozwijaniu kompetencji zawodowych i społecznych. </w:t>
      </w:r>
      <w:r w:rsidR="00E67C39">
        <w:rPr>
          <w:rStyle w:val="d2edcug0"/>
          <w:rFonts w:ascii="Times New Roman" w:hAnsi="Times New Roman" w:cs="Times New Roman"/>
          <w:sz w:val="24"/>
          <w:szCs w:val="24"/>
        </w:rPr>
        <w:t xml:space="preserve">Prowadzi również badania sieci internetowej  rozpatrując społeczne problemy z nią związane, </w:t>
      </w:r>
      <w:r>
        <w:rPr>
          <w:rStyle w:val="d2edcug0"/>
          <w:rFonts w:ascii="Times New Roman" w:hAnsi="Times New Roman" w:cs="Times New Roman"/>
          <w:sz w:val="24"/>
          <w:szCs w:val="24"/>
        </w:rPr>
        <w:t>w tym uzależnieni</w:t>
      </w:r>
      <w:r w:rsidR="00E67C39">
        <w:rPr>
          <w:rStyle w:val="d2edcug0"/>
          <w:rFonts w:ascii="Times New Roman" w:hAnsi="Times New Roman" w:cs="Times New Roman"/>
          <w:sz w:val="24"/>
          <w:szCs w:val="24"/>
        </w:rPr>
        <w:t>e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 od internetu, cyberprzemoc, religi</w:t>
      </w:r>
      <w:r w:rsidR="00E67C39">
        <w:rPr>
          <w:rStyle w:val="d2edcug0"/>
          <w:rFonts w:ascii="Times New Roman" w:hAnsi="Times New Roman" w:cs="Times New Roman"/>
          <w:sz w:val="24"/>
          <w:szCs w:val="24"/>
        </w:rPr>
        <w:t>a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 w sieci</w:t>
      </w:r>
      <w:r w:rsidR="00E67C39">
        <w:rPr>
          <w:rStyle w:val="d2edcug0"/>
          <w:rFonts w:ascii="Times New Roman" w:hAnsi="Times New Roman" w:cs="Times New Roman"/>
          <w:sz w:val="24"/>
          <w:szCs w:val="24"/>
        </w:rPr>
        <w:t xml:space="preserve">. Ponadto w swoich badaniach podejmuje się analizy zagadnień związanych z myśleniem komputacyjnym. </w:t>
      </w:r>
    </w:p>
    <w:p w14:paraId="04C75708" w14:textId="77777777" w:rsidR="00780261" w:rsidRDefault="00780261" w:rsidP="00780261">
      <w:pPr>
        <w:rPr>
          <w:rStyle w:val="d2edcug0"/>
          <w:rFonts w:ascii="Times New Roman" w:hAnsi="Times New Roman" w:cs="Times New Roman"/>
          <w:sz w:val="24"/>
          <w:szCs w:val="24"/>
        </w:rPr>
      </w:pPr>
    </w:p>
    <w:p w14:paraId="6E626DD3" w14:textId="77777777" w:rsidR="00780261" w:rsidRDefault="00780261" w:rsidP="00780261">
      <w:pPr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  <w:r w:rsidRPr="006B38FB">
        <w:rPr>
          <w:rStyle w:val="d2edcug0"/>
          <w:rFonts w:ascii="Times New Roman" w:hAnsi="Times New Roman" w:cs="Times New Roman"/>
          <w:b/>
          <w:bCs/>
          <w:sz w:val="24"/>
          <w:szCs w:val="24"/>
        </w:rPr>
        <w:t xml:space="preserve">Zainteresowania pozanaukowe: </w:t>
      </w:r>
    </w:p>
    <w:p w14:paraId="511C2007" w14:textId="7D7C7626" w:rsidR="00780261" w:rsidRPr="00F24F4C" w:rsidRDefault="00780261" w:rsidP="00780261">
      <w:pPr>
        <w:ind w:firstLine="708"/>
        <w:rPr>
          <w:rStyle w:val="d2edcug0"/>
          <w:rFonts w:ascii="Times New Roman" w:hAnsi="Times New Roman" w:cs="Times New Roman"/>
          <w:sz w:val="24"/>
          <w:szCs w:val="24"/>
        </w:rPr>
      </w:pPr>
      <w:r>
        <w:rPr>
          <w:rStyle w:val="d2edcug0"/>
          <w:rFonts w:ascii="Times New Roman" w:hAnsi="Times New Roman" w:cs="Times New Roman"/>
          <w:sz w:val="24"/>
          <w:szCs w:val="24"/>
        </w:rPr>
        <w:t>Kultura, szczególnie niezależna, w tym muzyka, teatr, malarstwo, poezja. Kultura starożytna, trading, grafika komputerowa</w:t>
      </w:r>
      <w:r w:rsidR="000E7A7C">
        <w:rPr>
          <w:rStyle w:val="d2edcug0"/>
          <w:rFonts w:ascii="Times New Roman" w:hAnsi="Times New Roman" w:cs="Times New Roman"/>
          <w:sz w:val="24"/>
          <w:szCs w:val="24"/>
        </w:rPr>
        <w:t xml:space="preserve"> oraz </w:t>
      </w:r>
      <w:r>
        <w:rPr>
          <w:rStyle w:val="d2edcug0"/>
          <w:rFonts w:ascii="Times New Roman" w:hAnsi="Times New Roman" w:cs="Times New Roman"/>
          <w:sz w:val="24"/>
          <w:szCs w:val="24"/>
        </w:rPr>
        <w:t xml:space="preserve">podróże.   </w:t>
      </w:r>
    </w:p>
    <w:p w14:paraId="3F05876E" w14:textId="77777777" w:rsidR="00780261" w:rsidRPr="00454566" w:rsidRDefault="00780261" w:rsidP="007802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824A1FE" w14:textId="77777777" w:rsidR="00294936" w:rsidRDefault="00294936"/>
    <w:sectPr w:rsidR="002949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CC3F" w14:textId="77777777" w:rsidR="00965D94" w:rsidRDefault="00965D94">
      <w:pPr>
        <w:spacing w:after="0" w:line="240" w:lineRule="auto"/>
      </w:pPr>
      <w:r>
        <w:separator/>
      </w:r>
    </w:p>
  </w:endnote>
  <w:endnote w:type="continuationSeparator" w:id="0">
    <w:p w14:paraId="6D81A746" w14:textId="77777777" w:rsidR="00965D94" w:rsidRDefault="0096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344B" w14:textId="77777777" w:rsidR="00586F89" w:rsidRDefault="00965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7C9EC" w14:textId="77777777" w:rsidR="00965D94" w:rsidRDefault="00965D94">
      <w:pPr>
        <w:spacing w:after="0" w:line="240" w:lineRule="auto"/>
      </w:pPr>
      <w:r>
        <w:separator/>
      </w:r>
    </w:p>
  </w:footnote>
  <w:footnote w:type="continuationSeparator" w:id="0">
    <w:p w14:paraId="7076734C" w14:textId="77777777" w:rsidR="00965D94" w:rsidRDefault="0096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C"/>
    <w:rsid w:val="00055451"/>
    <w:rsid w:val="000E7A7C"/>
    <w:rsid w:val="001D32E4"/>
    <w:rsid w:val="00294936"/>
    <w:rsid w:val="006657FC"/>
    <w:rsid w:val="00780261"/>
    <w:rsid w:val="00965D94"/>
    <w:rsid w:val="00E67C39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C63"/>
  <w15:chartTrackingRefBased/>
  <w15:docId w15:val="{5D3EFC16-B40F-4E98-ACF4-8F0BAC1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61"/>
  </w:style>
  <w:style w:type="character" w:customStyle="1" w:styleId="d2edcug0">
    <w:name w:val="d2edcug0"/>
    <w:basedOn w:val="Domylnaczcionkaakapitu"/>
    <w:rsid w:val="0078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Dama</dc:creator>
  <cp:keywords/>
  <dc:description/>
  <cp:lastModifiedBy>Sebastian Dama</cp:lastModifiedBy>
  <cp:revision>6</cp:revision>
  <cp:lastPrinted>2020-11-25T06:46:00Z</cp:lastPrinted>
  <dcterms:created xsi:type="dcterms:W3CDTF">2020-11-24T06:02:00Z</dcterms:created>
  <dcterms:modified xsi:type="dcterms:W3CDTF">2020-11-25T07:09:00Z</dcterms:modified>
</cp:coreProperties>
</file>