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5479" w:rsidRPr="00425479" w:rsidRDefault="00425479" w:rsidP="00425479">
      <w:pPr>
        <w:shd w:val="clear" w:color="auto" w:fill="FFFFFF"/>
        <w:spacing w:before="375" w:after="375" w:line="240" w:lineRule="auto"/>
        <w:jc w:val="both"/>
        <w:outlineLvl w:val="1"/>
        <w:rPr>
          <w:rFonts w:ascii="Times New Roman" w:eastAsia="Times New Roman" w:hAnsi="Times New Roman" w:cs="Times New Roman"/>
          <w:b/>
          <w:bCs/>
          <w:color w:val="000000" w:themeColor="text1"/>
          <w:sz w:val="24"/>
          <w:szCs w:val="24"/>
          <w:lang w:eastAsia="pl-PL"/>
        </w:rPr>
      </w:pPr>
      <w:bookmarkStart w:id="0" w:name="_GoBack"/>
      <w:bookmarkEnd w:id="0"/>
      <w:r w:rsidRPr="00425479">
        <w:rPr>
          <w:rFonts w:ascii="Times New Roman" w:eastAsia="Times New Roman" w:hAnsi="Times New Roman" w:cs="Times New Roman"/>
          <w:b/>
          <w:bCs/>
          <w:color w:val="000000" w:themeColor="text1"/>
          <w:sz w:val="24"/>
          <w:szCs w:val="24"/>
          <w:lang w:eastAsia="pl-PL"/>
        </w:rPr>
        <w:t>Nowe zasady wystawiania faktur za usługi edukacyjne</w:t>
      </w:r>
    </w:p>
    <w:p w:rsidR="00425479" w:rsidRPr="00425479" w:rsidRDefault="00425479" w:rsidP="00425479">
      <w:pPr>
        <w:shd w:val="clear" w:color="auto" w:fill="FFFFFF"/>
        <w:spacing w:after="100" w:afterAutospacing="1" w:line="240" w:lineRule="auto"/>
        <w:jc w:val="both"/>
        <w:rPr>
          <w:rFonts w:ascii="Times New Roman" w:eastAsia="Times New Roman" w:hAnsi="Times New Roman" w:cs="Times New Roman"/>
          <w:color w:val="000000" w:themeColor="text1"/>
          <w:sz w:val="24"/>
          <w:szCs w:val="24"/>
          <w:lang w:eastAsia="pl-PL"/>
        </w:rPr>
      </w:pPr>
      <w:r w:rsidRPr="00425479">
        <w:rPr>
          <w:rFonts w:ascii="Times New Roman" w:eastAsia="Times New Roman" w:hAnsi="Times New Roman" w:cs="Times New Roman"/>
          <w:color w:val="000000" w:themeColor="text1"/>
          <w:sz w:val="24"/>
          <w:szCs w:val="24"/>
          <w:lang w:eastAsia="pl-PL"/>
        </w:rPr>
        <w:t xml:space="preserve">Mając na uwadze przepisy ustawy z dnia 11 marca 2004 r. o podatku od towarów i usług (tekst jednolity DZ.U. z 2018 r. poz. 2174 ze zm.) oraz Rozporządzenia Ministra Finansów z dnia </w:t>
      </w:r>
      <w:r>
        <w:rPr>
          <w:rFonts w:ascii="Times New Roman" w:eastAsia="Times New Roman" w:hAnsi="Times New Roman" w:cs="Times New Roman"/>
          <w:color w:val="000000" w:themeColor="text1"/>
          <w:sz w:val="24"/>
          <w:szCs w:val="24"/>
          <w:lang w:eastAsia="pl-PL"/>
        </w:rPr>
        <w:br/>
      </w:r>
      <w:r w:rsidR="00720279">
        <w:rPr>
          <w:rFonts w:ascii="Times New Roman" w:eastAsia="Times New Roman" w:hAnsi="Times New Roman" w:cs="Times New Roman"/>
          <w:color w:val="000000" w:themeColor="text1"/>
          <w:sz w:val="24"/>
          <w:szCs w:val="24"/>
          <w:lang w:eastAsia="pl-PL"/>
        </w:rPr>
        <w:t>29.10.2021</w:t>
      </w:r>
      <w:r w:rsidRPr="00425479">
        <w:rPr>
          <w:rFonts w:ascii="Times New Roman" w:eastAsia="Times New Roman" w:hAnsi="Times New Roman" w:cs="Times New Roman"/>
          <w:color w:val="000000" w:themeColor="text1"/>
          <w:sz w:val="24"/>
          <w:szCs w:val="24"/>
          <w:lang w:eastAsia="pl-PL"/>
        </w:rPr>
        <w:t xml:space="preserve"> r. w sprawie wystawiania faktur (Dz.U. z 20</w:t>
      </w:r>
      <w:r w:rsidR="00720279">
        <w:rPr>
          <w:rFonts w:ascii="Times New Roman" w:eastAsia="Times New Roman" w:hAnsi="Times New Roman" w:cs="Times New Roman"/>
          <w:color w:val="000000" w:themeColor="text1"/>
          <w:sz w:val="24"/>
          <w:szCs w:val="24"/>
          <w:lang w:eastAsia="pl-PL"/>
        </w:rPr>
        <w:t>21</w:t>
      </w:r>
      <w:r w:rsidRPr="00425479">
        <w:rPr>
          <w:rFonts w:ascii="Times New Roman" w:eastAsia="Times New Roman" w:hAnsi="Times New Roman" w:cs="Times New Roman"/>
          <w:color w:val="000000" w:themeColor="text1"/>
          <w:sz w:val="24"/>
          <w:szCs w:val="24"/>
          <w:lang w:eastAsia="pl-PL"/>
        </w:rPr>
        <w:t xml:space="preserve"> r. poz. 1</w:t>
      </w:r>
      <w:r w:rsidR="00720279">
        <w:rPr>
          <w:rFonts w:ascii="Times New Roman" w:eastAsia="Times New Roman" w:hAnsi="Times New Roman" w:cs="Times New Roman"/>
          <w:color w:val="000000" w:themeColor="text1"/>
          <w:sz w:val="24"/>
          <w:szCs w:val="24"/>
          <w:lang w:eastAsia="pl-PL"/>
        </w:rPr>
        <w:t>979</w:t>
      </w:r>
      <w:r w:rsidRPr="00425479">
        <w:rPr>
          <w:rFonts w:ascii="Times New Roman" w:eastAsia="Times New Roman" w:hAnsi="Times New Roman" w:cs="Times New Roman"/>
          <w:color w:val="000000" w:themeColor="text1"/>
          <w:sz w:val="24"/>
          <w:szCs w:val="24"/>
          <w:lang w:eastAsia="pl-PL"/>
        </w:rPr>
        <w:t>), stosuje się następujące zasady wystawiania faktur za usługi edukacyjne:</w:t>
      </w:r>
    </w:p>
    <w:p w:rsidR="00425479" w:rsidRPr="00425479" w:rsidRDefault="00425479" w:rsidP="0042547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sidRPr="00425479">
        <w:rPr>
          <w:rFonts w:ascii="Times New Roman" w:eastAsia="Times New Roman" w:hAnsi="Times New Roman" w:cs="Times New Roman"/>
          <w:color w:val="000000" w:themeColor="text1"/>
          <w:sz w:val="24"/>
          <w:szCs w:val="24"/>
          <w:lang w:eastAsia="pl-PL"/>
        </w:rPr>
        <w:t>Faktury VAT za usługi edukacyjne wystawia się po dokonanej wpłacie. Przez datę otrzymania czesnego, raty, zaliczki należy rozumieć dzień wpływu środków pieniężnych na rachunek bankowy Uczelni. Faktura potwierdzającą dokonanie opłaty za usługi edukacyjne może być wystawiona tylko i wyłącznie </w:t>
      </w:r>
      <w:r w:rsidRPr="00425479">
        <w:rPr>
          <w:rFonts w:ascii="Times New Roman" w:eastAsia="Times New Roman" w:hAnsi="Times New Roman" w:cs="Times New Roman"/>
          <w:b/>
          <w:bCs/>
          <w:color w:val="000000" w:themeColor="text1"/>
          <w:sz w:val="24"/>
          <w:szCs w:val="24"/>
          <w:lang w:eastAsia="pl-PL"/>
        </w:rPr>
        <w:t xml:space="preserve">na nabywcę usługi edukacyjnej </w:t>
      </w:r>
      <w:r w:rsidR="00CC0739">
        <w:rPr>
          <w:rFonts w:ascii="Times New Roman" w:eastAsia="Times New Roman" w:hAnsi="Times New Roman" w:cs="Times New Roman"/>
          <w:b/>
          <w:bCs/>
          <w:color w:val="000000" w:themeColor="text1"/>
          <w:sz w:val="24"/>
          <w:szCs w:val="24"/>
          <w:lang w:eastAsia="pl-PL"/>
        </w:rPr>
        <w:br/>
      </w:r>
      <w:r w:rsidRPr="00425479">
        <w:rPr>
          <w:rFonts w:ascii="Times New Roman" w:eastAsia="Times New Roman" w:hAnsi="Times New Roman" w:cs="Times New Roman"/>
          <w:b/>
          <w:bCs/>
          <w:color w:val="000000" w:themeColor="text1"/>
          <w:sz w:val="24"/>
          <w:szCs w:val="24"/>
          <w:lang w:eastAsia="pl-PL"/>
        </w:rPr>
        <w:t>tj. podmiot, z którym Uczelnia zawarła umowę dotyczącą warunków odpłatności za kształcenie na studiach.</w:t>
      </w:r>
    </w:p>
    <w:p w:rsidR="00425479" w:rsidRPr="00425479" w:rsidRDefault="00425479" w:rsidP="0042547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sidRPr="00425479">
        <w:rPr>
          <w:rFonts w:ascii="Times New Roman" w:eastAsia="Times New Roman" w:hAnsi="Times New Roman" w:cs="Times New Roman"/>
          <w:color w:val="000000" w:themeColor="text1"/>
          <w:sz w:val="24"/>
          <w:szCs w:val="24"/>
          <w:lang w:eastAsia="pl-PL"/>
        </w:rPr>
        <w:t xml:space="preserve">Dokonanie wpłaty za czesne przez pracodawcę na rzecz swojego pracownika nie zmienia faktu, że usługobiorcą pozostaje pracownik (student, słuchacz). W takim przypadku </w:t>
      </w:r>
      <w:r w:rsidR="00CC0739">
        <w:rPr>
          <w:rFonts w:ascii="Times New Roman" w:eastAsia="Times New Roman" w:hAnsi="Times New Roman" w:cs="Times New Roman"/>
          <w:color w:val="000000" w:themeColor="text1"/>
          <w:sz w:val="24"/>
          <w:szCs w:val="24"/>
          <w:lang w:eastAsia="pl-PL"/>
        </w:rPr>
        <w:br/>
      </w:r>
      <w:r w:rsidRPr="00425479">
        <w:rPr>
          <w:rFonts w:ascii="Times New Roman" w:eastAsia="Times New Roman" w:hAnsi="Times New Roman" w:cs="Times New Roman"/>
          <w:color w:val="000000" w:themeColor="text1"/>
          <w:sz w:val="24"/>
          <w:szCs w:val="24"/>
          <w:lang w:eastAsia="pl-PL"/>
        </w:rPr>
        <w:t>w wystawionej fakturze pracownik (student/słuchacz) zostaje wskazany jako nabywca, natomiast pracodawca będzie figurował jako płatnik, pod warunkiem złożenia przez płatnika (pracodawcę) wniosku (</w:t>
      </w:r>
      <w:hyperlink r:id="rId6" w:history="1">
        <w:r w:rsidRPr="00425479">
          <w:rPr>
            <w:rFonts w:ascii="Times New Roman" w:eastAsia="Times New Roman" w:hAnsi="Times New Roman" w:cs="Times New Roman"/>
            <w:color w:val="000000" w:themeColor="text1"/>
            <w:sz w:val="24"/>
            <w:szCs w:val="24"/>
            <w:u w:val="single"/>
            <w:lang w:eastAsia="pl-PL"/>
          </w:rPr>
          <w:t>załącznika nr 1</w:t>
        </w:r>
      </w:hyperlink>
      <w:r w:rsidRPr="00425479">
        <w:rPr>
          <w:rFonts w:ascii="Times New Roman" w:eastAsia="Times New Roman" w:hAnsi="Times New Roman" w:cs="Times New Roman"/>
          <w:color w:val="000000" w:themeColor="text1"/>
          <w:sz w:val="24"/>
          <w:szCs w:val="24"/>
          <w:lang w:eastAsia="pl-PL"/>
        </w:rPr>
        <w:t>).</w:t>
      </w:r>
    </w:p>
    <w:p w:rsidR="00425479" w:rsidRDefault="00425479" w:rsidP="0042547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sidRPr="00425479">
        <w:rPr>
          <w:rFonts w:ascii="Times New Roman" w:eastAsia="Times New Roman" w:hAnsi="Times New Roman" w:cs="Times New Roman"/>
          <w:color w:val="000000" w:themeColor="text1"/>
          <w:sz w:val="24"/>
          <w:szCs w:val="24"/>
          <w:lang w:eastAsia="pl-PL"/>
        </w:rPr>
        <w:t>Zgodnie z art. 106b ust. 2 ustawy o VAT Uczelnia nie jest obowiązana do</w:t>
      </w:r>
      <w:r>
        <w:rPr>
          <w:rFonts w:ascii="Times New Roman" w:eastAsia="Times New Roman" w:hAnsi="Times New Roman" w:cs="Times New Roman"/>
          <w:color w:val="000000" w:themeColor="text1"/>
          <w:sz w:val="24"/>
          <w:szCs w:val="24"/>
          <w:lang w:eastAsia="pl-PL"/>
        </w:rPr>
        <w:t xml:space="preserve"> </w:t>
      </w:r>
      <w:r w:rsidRPr="00425479">
        <w:rPr>
          <w:rFonts w:ascii="Times New Roman" w:eastAsia="Times New Roman" w:hAnsi="Times New Roman" w:cs="Times New Roman"/>
          <w:color w:val="000000" w:themeColor="text1"/>
          <w:sz w:val="24"/>
          <w:szCs w:val="24"/>
          <w:lang w:eastAsia="pl-PL"/>
        </w:rPr>
        <w:t xml:space="preserve">wystawienia faktury w odniesieniu do sprzedaży zwolnionej od podatku, w związku </w:t>
      </w:r>
      <w:r>
        <w:rPr>
          <w:rFonts w:ascii="Times New Roman" w:eastAsia="Times New Roman" w:hAnsi="Times New Roman" w:cs="Times New Roman"/>
          <w:color w:val="000000" w:themeColor="text1"/>
          <w:sz w:val="24"/>
          <w:szCs w:val="24"/>
          <w:lang w:eastAsia="pl-PL"/>
        </w:rPr>
        <w:br/>
      </w:r>
      <w:r w:rsidRPr="00425479">
        <w:rPr>
          <w:rFonts w:ascii="Times New Roman" w:eastAsia="Times New Roman" w:hAnsi="Times New Roman" w:cs="Times New Roman"/>
          <w:color w:val="000000" w:themeColor="text1"/>
          <w:sz w:val="24"/>
          <w:szCs w:val="24"/>
          <w:lang w:eastAsia="pl-PL"/>
        </w:rPr>
        <w:t>z czym faktury VAT są wystawiane na żądanie.</w:t>
      </w:r>
    </w:p>
    <w:p w:rsidR="00425479" w:rsidRDefault="00425479" w:rsidP="00425479">
      <w:pPr>
        <w:pStyle w:val="Akapitzlist"/>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sidRPr="00425479">
        <w:rPr>
          <w:rFonts w:ascii="Times New Roman" w:eastAsia="Times New Roman" w:hAnsi="Times New Roman" w:cs="Times New Roman"/>
          <w:color w:val="000000" w:themeColor="text1"/>
          <w:sz w:val="24"/>
          <w:szCs w:val="24"/>
          <w:lang w:eastAsia="pl-PL"/>
        </w:rPr>
        <w:t xml:space="preserve">jeżeli żądanie wystawienia faktury zostało zgłoszone do końca miesiąca, </w:t>
      </w:r>
      <w:r>
        <w:rPr>
          <w:rFonts w:ascii="Times New Roman" w:eastAsia="Times New Roman" w:hAnsi="Times New Roman" w:cs="Times New Roman"/>
          <w:color w:val="000000" w:themeColor="text1"/>
          <w:sz w:val="24"/>
          <w:szCs w:val="24"/>
          <w:lang w:eastAsia="pl-PL"/>
        </w:rPr>
        <w:br/>
      </w:r>
      <w:r w:rsidRPr="00425479">
        <w:rPr>
          <w:rFonts w:ascii="Times New Roman" w:eastAsia="Times New Roman" w:hAnsi="Times New Roman" w:cs="Times New Roman"/>
          <w:color w:val="000000" w:themeColor="text1"/>
          <w:sz w:val="24"/>
          <w:szCs w:val="24"/>
          <w:lang w:eastAsia="pl-PL"/>
        </w:rPr>
        <w:t>w którym otrzymano zapłatę (zaliczkę),wówczas fakturę wystawia się nie później niż 15 dnia następującego po tym miesiącu.</w:t>
      </w:r>
    </w:p>
    <w:p w:rsidR="00425479" w:rsidRDefault="00425479" w:rsidP="00425479">
      <w:pPr>
        <w:pStyle w:val="Akapitzlist"/>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sidRPr="00425479">
        <w:rPr>
          <w:rFonts w:ascii="Times New Roman" w:eastAsia="Times New Roman" w:hAnsi="Times New Roman" w:cs="Times New Roman"/>
          <w:color w:val="000000" w:themeColor="text1"/>
          <w:sz w:val="24"/>
          <w:szCs w:val="24"/>
          <w:lang w:eastAsia="pl-PL"/>
        </w:rPr>
        <w:t xml:space="preserve">jeżeli żądanie wystawienia faktury zostało zgłoszone po upływie miesiąca, </w:t>
      </w:r>
      <w:r>
        <w:rPr>
          <w:rFonts w:ascii="Times New Roman" w:eastAsia="Times New Roman" w:hAnsi="Times New Roman" w:cs="Times New Roman"/>
          <w:color w:val="000000" w:themeColor="text1"/>
          <w:sz w:val="24"/>
          <w:szCs w:val="24"/>
          <w:lang w:eastAsia="pl-PL"/>
        </w:rPr>
        <w:br/>
      </w:r>
      <w:r w:rsidRPr="00425479">
        <w:rPr>
          <w:rFonts w:ascii="Times New Roman" w:eastAsia="Times New Roman" w:hAnsi="Times New Roman" w:cs="Times New Roman"/>
          <w:color w:val="000000" w:themeColor="text1"/>
          <w:sz w:val="24"/>
          <w:szCs w:val="24"/>
          <w:lang w:eastAsia="pl-PL"/>
        </w:rPr>
        <w:t>w którym dokonano wpłaty fakturę wystawia się w terminie 15 dni od daty zgłoszenia żądania.</w:t>
      </w:r>
    </w:p>
    <w:p w:rsidR="00425479" w:rsidRPr="00425479" w:rsidRDefault="00425479" w:rsidP="00425479">
      <w:pPr>
        <w:pStyle w:val="Akapitzlist"/>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sidRPr="00425479">
        <w:rPr>
          <w:rFonts w:ascii="Times New Roman" w:eastAsia="Times New Roman" w:hAnsi="Times New Roman" w:cs="Times New Roman"/>
          <w:b/>
          <w:bCs/>
          <w:color w:val="000000" w:themeColor="text1"/>
          <w:sz w:val="24"/>
          <w:szCs w:val="24"/>
          <w:lang w:eastAsia="pl-PL"/>
        </w:rPr>
        <w:t>fakturę wystawiamy na żądanie studenta zgłoszone w ciągu 3 miesięcy licząc od końca miesiąca, w którym dokonano opłaty za studia. Po upływie tego terminu nie będzie możliwe wystawienie faktury, Uczelnia może wystawić zaświadczenie o wysokości dokonanej wpłaty.</w:t>
      </w:r>
    </w:p>
    <w:p w:rsidR="00425479" w:rsidRPr="00425479" w:rsidRDefault="00425479" w:rsidP="0042547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sidRPr="00425479">
        <w:rPr>
          <w:rFonts w:ascii="Times New Roman" w:eastAsia="Times New Roman" w:hAnsi="Times New Roman" w:cs="Times New Roman"/>
          <w:color w:val="000000" w:themeColor="text1"/>
          <w:sz w:val="24"/>
          <w:szCs w:val="24"/>
          <w:lang w:eastAsia="pl-PL"/>
        </w:rPr>
        <w:t>Wszystkie osoby (studenci/słuchacze), chcący otrzymać fakturę za opłacone studia  mają obowiązek jako nabywcy poinformować o tym kwesturę, składając odpowiedni wniosek (</w:t>
      </w:r>
      <w:hyperlink r:id="rId7" w:history="1">
        <w:r w:rsidRPr="00425479">
          <w:rPr>
            <w:rFonts w:ascii="Times New Roman" w:eastAsia="Times New Roman" w:hAnsi="Times New Roman" w:cs="Times New Roman"/>
            <w:color w:val="000000" w:themeColor="text1"/>
            <w:sz w:val="24"/>
            <w:szCs w:val="24"/>
            <w:u w:val="single"/>
            <w:lang w:eastAsia="pl-PL"/>
          </w:rPr>
          <w:t>załącznik nr 1</w:t>
        </w:r>
      </w:hyperlink>
      <w:r w:rsidRPr="00425479">
        <w:rPr>
          <w:rFonts w:ascii="Times New Roman" w:eastAsia="Times New Roman" w:hAnsi="Times New Roman" w:cs="Times New Roman"/>
          <w:color w:val="000000" w:themeColor="text1"/>
          <w:sz w:val="24"/>
          <w:szCs w:val="24"/>
          <w:lang w:eastAsia="pl-PL"/>
        </w:rPr>
        <w:t>).</w:t>
      </w:r>
    </w:p>
    <w:p w:rsidR="00425479" w:rsidRPr="00720279" w:rsidRDefault="00425479" w:rsidP="0042547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sidRPr="00CC0739">
        <w:rPr>
          <w:rFonts w:ascii="Times New Roman" w:eastAsia="Times New Roman" w:hAnsi="Times New Roman" w:cs="Times New Roman"/>
          <w:color w:val="000000" w:themeColor="text1"/>
          <w:sz w:val="24"/>
          <w:szCs w:val="24"/>
          <w:lang w:eastAsia="pl-PL"/>
        </w:rPr>
        <w:t xml:space="preserve">Wnioski można przesyłać na adres e-mail: </w:t>
      </w:r>
      <w:hyperlink r:id="rId8" w:history="1">
        <w:r w:rsidR="00CC0739" w:rsidRPr="00FD5C97">
          <w:rPr>
            <w:rStyle w:val="Hipercze"/>
            <w:rFonts w:ascii="Times New Roman" w:eastAsia="Times New Roman" w:hAnsi="Times New Roman" w:cs="Times New Roman"/>
            <w:sz w:val="24"/>
            <w:szCs w:val="24"/>
            <w:lang w:eastAsia="pl-PL"/>
          </w:rPr>
          <w:t>e.lisinska@amw.gdynia.pl</w:t>
        </w:r>
      </w:hyperlink>
      <w:r w:rsidRPr="00CC0739">
        <w:rPr>
          <w:rFonts w:ascii="Times New Roman" w:eastAsia="Times New Roman" w:hAnsi="Times New Roman" w:cs="Times New Roman"/>
          <w:color w:val="000000" w:themeColor="text1"/>
          <w:sz w:val="24"/>
          <w:szCs w:val="24"/>
          <w:lang w:eastAsia="pl-PL"/>
        </w:rPr>
        <w:t>,</w:t>
      </w:r>
      <w:r w:rsidR="00CC0739">
        <w:rPr>
          <w:rFonts w:ascii="Times New Roman" w:eastAsia="Times New Roman" w:hAnsi="Times New Roman" w:cs="Times New Roman"/>
          <w:color w:val="000000" w:themeColor="text1"/>
          <w:sz w:val="24"/>
          <w:szCs w:val="24"/>
          <w:lang w:eastAsia="pl-PL"/>
        </w:rPr>
        <w:t xml:space="preserve"> </w:t>
      </w:r>
      <w:r w:rsidR="00CC0739" w:rsidRPr="00CC0739">
        <w:rPr>
          <w:rFonts w:ascii="Times New Roman" w:eastAsia="Times New Roman" w:hAnsi="Times New Roman" w:cs="Times New Roman"/>
          <w:color w:val="0070C0"/>
          <w:sz w:val="24"/>
          <w:szCs w:val="24"/>
          <w:u w:val="single"/>
          <w:lang w:eastAsia="pl-PL"/>
        </w:rPr>
        <w:t>u.kosman@amw.gdynia.pl</w:t>
      </w:r>
      <w:r w:rsidR="00CC0739">
        <w:rPr>
          <w:rFonts w:ascii="Times New Roman" w:eastAsia="Times New Roman" w:hAnsi="Times New Roman" w:cs="Times New Roman"/>
          <w:color w:val="000000" w:themeColor="text1"/>
          <w:sz w:val="24"/>
          <w:szCs w:val="24"/>
          <w:lang w:eastAsia="pl-PL"/>
        </w:rPr>
        <w:t>,</w:t>
      </w:r>
      <w:r w:rsidRPr="00CC0739">
        <w:rPr>
          <w:rFonts w:ascii="Times New Roman" w:eastAsia="Times New Roman" w:hAnsi="Times New Roman" w:cs="Times New Roman"/>
          <w:color w:val="000000" w:themeColor="text1"/>
          <w:sz w:val="24"/>
          <w:szCs w:val="24"/>
          <w:lang w:eastAsia="pl-PL"/>
        </w:rPr>
        <w:t xml:space="preserve"> listownie na adres AMW lub składać osobiście </w:t>
      </w:r>
      <w:r w:rsidR="00CC0739">
        <w:rPr>
          <w:rFonts w:ascii="Times New Roman" w:eastAsia="Times New Roman" w:hAnsi="Times New Roman" w:cs="Times New Roman"/>
          <w:color w:val="000000" w:themeColor="text1"/>
          <w:sz w:val="24"/>
          <w:szCs w:val="24"/>
          <w:lang w:eastAsia="pl-PL"/>
        </w:rPr>
        <w:br/>
      </w:r>
      <w:r w:rsidRPr="00CC0739">
        <w:rPr>
          <w:rFonts w:ascii="Times New Roman" w:eastAsia="Times New Roman" w:hAnsi="Times New Roman" w:cs="Times New Roman"/>
          <w:color w:val="000000" w:themeColor="text1"/>
          <w:sz w:val="24"/>
          <w:szCs w:val="24"/>
          <w:lang w:eastAsia="pl-PL"/>
        </w:rPr>
        <w:t xml:space="preserve">w </w:t>
      </w:r>
      <w:r w:rsidR="00CC0739">
        <w:rPr>
          <w:rFonts w:ascii="Times New Roman" w:eastAsia="Times New Roman" w:hAnsi="Times New Roman" w:cs="Times New Roman"/>
          <w:color w:val="000000" w:themeColor="text1"/>
          <w:sz w:val="24"/>
          <w:szCs w:val="24"/>
          <w:lang w:eastAsia="pl-PL"/>
        </w:rPr>
        <w:t>Kwesturze</w:t>
      </w:r>
      <w:r w:rsidRPr="00720279">
        <w:rPr>
          <w:rFonts w:ascii="Times New Roman" w:eastAsia="Times New Roman" w:hAnsi="Times New Roman" w:cs="Times New Roman"/>
          <w:color w:val="000000" w:themeColor="text1"/>
          <w:sz w:val="24"/>
          <w:szCs w:val="24"/>
          <w:lang w:eastAsia="pl-PL"/>
        </w:rPr>
        <w:t>. </w:t>
      </w:r>
      <w:r w:rsidRPr="00720279">
        <w:rPr>
          <w:rFonts w:ascii="Times New Roman" w:eastAsia="Times New Roman" w:hAnsi="Times New Roman" w:cs="Times New Roman"/>
          <w:b/>
          <w:bCs/>
          <w:color w:val="000000" w:themeColor="text1"/>
          <w:sz w:val="24"/>
          <w:szCs w:val="24"/>
          <w:lang w:eastAsia="pl-PL"/>
        </w:rPr>
        <w:t xml:space="preserve">Wnioski o wystawienie faktury należy ponawiać każdorazowo </w:t>
      </w:r>
      <w:r w:rsidR="00CC0739">
        <w:rPr>
          <w:rFonts w:ascii="Times New Roman" w:eastAsia="Times New Roman" w:hAnsi="Times New Roman" w:cs="Times New Roman"/>
          <w:b/>
          <w:bCs/>
          <w:color w:val="000000" w:themeColor="text1"/>
          <w:sz w:val="24"/>
          <w:szCs w:val="24"/>
          <w:lang w:eastAsia="pl-PL"/>
        </w:rPr>
        <w:br/>
      </w:r>
      <w:r w:rsidRPr="00720279">
        <w:rPr>
          <w:rFonts w:ascii="Times New Roman" w:eastAsia="Times New Roman" w:hAnsi="Times New Roman" w:cs="Times New Roman"/>
          <w:b/>
          <w:bCs/>
          <w:color w:val="000000" w:themeColor="text1"/>
          <w:sz w:val="24"/>
          <w:szCs w:val="24"/>
          <w:lang w:eastAsia="pl-PL"/>
        </w:rPr>
        <w:t>po dokonanej wpłacie.</w:t>
      </w:r>
    </w:p>
    <w:p w:rsidR="00425479" w:rsidRPr="00425479" w:rsidRDefault="00425479" w:rsidP="0042547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sidRPr="00425479">
        <w:rPr>
          <w:rFonts w:ascii="Times New Roman" w:eastAsia="Times New Roman" w:hAnsi="Times New Roman" w:cs="Times New Roman"/>
          <w:color w:val="000000" w:themeColor="text1"/>
          <w:sz w:val="24"/>
          <w:szCs w:val="24"/>
          <w:lang w:eastAsia="pl-PL"/>
        </w:rPr>
        <w:t xml:space="preserve">Istnieje możliwość wystawienia faktury VAT na firmę/pracodawcę, która refunduje studentowi ponoszone przez niego koszty nauki. W takim przypadku pracodawca powinien zawrzeć z </w:t>
      </w:r>
      <w:r>
        <w:rPr>
          <w:rFonts w:ascii="Times New Roman" w:eastAsia="Times New Roman" w:hAnsi="Times New Roman" w:cs="Times New Roman"/>
          <w:color w:val="000000" w:themeColor="text1"/>
          <w:sz w:val="24"/>
          <w:szCs w:val="24"/>
          <w:lang w:eastAsia="pl-PL"/>
        </w:rPr>
        <w:t>Akademia Marynarki Wojennej</w:t>
      </w:r>
      <w:r w:rsidRPr="00425479">
        <w:rPr>
          <w:rFonts w:ascii="Times New Roman" w:eastAsia="Times New Roman" w:hAnsi="Times New Roman" w:cs="Times New Roman"/>
          <w:color w:val="000000" w:themeColor="text1"/>
          <w:sz w:val="24"/>
          <w:szCs w:val="24"/>
          <w:lang w:eastAsia="pl-PL"/>
        </w:rPr>
        <w:t xml:space="preserve">  umowę cywilnoprawną na finansowanie studiów podyplomowych na rzecz oddelegowanego pracownika.</w:t>
      </w:r>
    </w:p>
    <w:p w:rsidR="00425479" w:rsidRPr="00425479" w:rsidRDefault="00425479" w:rsidP="0042547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sidRPr="00425479">
        <w:rPr>
          <w:rFonts w:ascii="Times New Roman" w:eastAsia="Times New Roman" w:hAnsi="Times New Roman" w:cs="Times New Roman"/>
          <w:color w:val="000000" w:themeColor="text1"/>
          <w:sz w:val="24"/>
          <w:szCs w:val="24"/>
          <w:lang w:eastAsia="pl-PL"/>
        </w:rPr>
        <w:t xml:space="preserve">W przypadku, gdy zawarta zostanie umowa pomiędzy </w:t>
      </w:r>
      <w:r w:rsidR="001641B7">
        <w:rPr>
          <w:rFonts w:ascii="Times New Roman" w:eastAsia="Times New Roman" w:hAnsi="Times New Roman" w:cs="Times New Roman"/>
          <w:color w:val="000000" w:themeColor="text1"/>
          <w:sz w:val="24"/>
          <w:szCs w:val="24"/>
          <w:lang w:eastAsia="pl-PL"/>
        </w:rPr>
        <w:t>Akademią Marynarki Wojennej</w:t>
      </w:r>
      <w:r w:rsidR="00CC0739">
        <w:rPr>
          <w:rFonts w:ascii="Times New Roman" w:eastAsia="Times New Roman" w:hAnsi="Times New Roman" w:cs="Times New Roman"/>
          <w:color w:val="000000" w:themeColor="text1"/>
          <w:sz w:val="24"/>
          <w:szCs w:val="24"/>
          <w:lang w:eastAsia="pl-PL"/>
        </w:rPr>
        <w:t>,</w:t>
      </w:r>
      <w:r w:rsidR="001641B7" w:rsidRPr="00425479">
        <w:rPr>
          <w:rFonts w:ascii="Times New Roman" w:eastAsia="Times New Roman" w:hAnsi="Times New Roman" w:cs="Times New Roman"/>
          <w:color w:val="000000" w:themeColor="text1"/>
          <w:sz w:val="24"/>
          <w:szCs w:val="24"/>
          <w:lang w:eastAsia="pl-PL"/>
        </w:rPr>
        <w:t xml:space="preserve"> </w:t>
      </w:r>
      <w:r w:rsidR="00CC0739">
        <w:rPr>
          <w:rFonts w:ascii="Times New Roman" w:eastAsia="Times New Roman" w:hAnsi="Times New Roman" w:cs="Times New Roman"/>
          <w:color w:val="000000" w:themeColor="text1"/>
          <w:sz w:val="24"/>
          <w:szCs w:val="24"/>
          <w:lang w:eastAsia="pl-PL"/>
        </w:rPr>
        <w:br/>
      </w:r>
      <w:r w:rsidR="001641B7" w:rsidRPr="00425479">
        <w:rPr>
          <w:rFonts w:ascii="Times New Roman" w:eastAsia="Times New Roman" w:hAnsi="Times New Roman" w:cs="Times New Roman"/>
          <w:color w:val="000000" w:themeColor="text1"/>
          <w:sz w:val="24"/>
          <w:szCs w:val="24"/>
          <w:lang w:eastAsia="pl-PL"/>
        </w:rPr>
        <w:t xml:space="preserve"> </w:t>
      </w:r>
      <w:r w:rsidRPr="00425479">
        <w:rPr>
          <w:rFonts w:ascii="Times New Roman" w:eastAsia="Times New Roman" w:hAnsi="Times New Roman" w:cs="Times New Roman"/>
          <w:color w:val="000000" w:themeColor="text1"/>
          <w:sz w:val="24"/>
          <w:szCs w:val="24"/>
          <w:lang w:eastAsia="pl-PL"/>
        </w:rPr>
        <w:t xml:space="preserve">a firmą delegującą swojego pracownika na studia, faktura będzie wystawiana na firmę jako nabywcę usługi. Firmy/pracodawcy, chcąc otrzymać fakturę za opłacone studia podyplomowe, mają obowiązek jako nabywcy poinformować  kwesturę, składając </w:t>
      </w:r>
      <w:r w:rsidRPr="00425479">
        <w:rPr>
          <w:rFonts w:ascii="Times New Roman" w:eastAsia="Times New Roman" w:hAnsi="Times New Roman" w:cs="Times New Roman"/>
          <w:color w:val="000000" w:themeColor="text1"/>
          <w:sz w:val="24"/>
          <w:szCs w:val="24"/>
          <w:lang w:eastAsia="pl-PL"/>
        </w:rPr>
        <w:lastRenderedPageBreak/>
        <w:t>odpowiedni wniosek (</w:t>
      </w:r>
      <w:hyperlink r:id="rId9" w:history="1">
        <w:r w:rsidRPr="00425479">
          <w:rPr>
            <w:rFonts w:ascii="Times New Roman" w:eastAsia="Times New Roman" w:hAnsi="Times New Roman" w:cs="Times New Roman"/>
            <w:color w:val="000000" w:themeColor="text1"/>
            <w:sz w:val="24"/>
            <w:szCs w:val="24"/>
            <w:u w:val="single"/>
            <w:lang w:eastAsia="pl-PL"/>
          </w:rPr>
          <w:t>załącznik nr 2</w:t>
        </w:r>
      </w:hyperlink>
      <w:r w:rsidRPr="00425479">
        <w:rPr>
          <w:rFonts w:ascii="Times New Roman" w:eastAsia="Times New Roman" w:hAnsi="Times New Roman" w:cs="Times New Roman"/>
          <w:color w:val="000000" w:themeColor="text1"/>
          <w:sz w:val="24"/>
          <w:szCs w:val="24"/>
          <w:lang w:eastAsia="pl-PL"/>
        </w:rPr>
        <w:t xml:space="preserve">). Wnioski można przesyłać na adres e-mail </w:t>
      </w:r>
      <w:hyperlink r:id="rId10" w:history="1">
        <w:r w:rsidR="00CC0739" w:rsidRPr="00FD5C97">
          <w:rPr>
            <w:rStyle w:val="Hipercze"/>
            <w:rFonts w:ascii="Times New Roman" w:eastAsia="Times New Roman" w:hAnsi="Times New Roman" w:cs="Times New Roman"/>
            <w:sz w:val="24"/>
            <w:szCs w:val="24"/>
            <w:lang w:eastAsia="pl-PL"/>
          </w:rPr>
          <w:t>e.lisinska@amw.gdynia.pl</w:t>
        </w:r>
      </w:hyperlink>
      <w:r w:rsidR="00CC0739" w:rsidRPr="00CC0739">
        <w:rPr>
          <w:rFonts w:ascii="Times New Roman" w:eastAsia="Times New Roman" w:hAnsi="Times New Roman" w:cs="Times New Roman"/>
          <w:color w:val="000000" w:themeColor="text1"/>
          <w:sz w:val="24"/>
          <w:szCs w:val="24"/>
          <w:lang w:eastAsia="pl-PL"/>
        </w:rPr>
        <w:t>,</w:t>
      </w:r>
      <w:r w:rsidR="00CC0739">
        <w:rPr>
          <w:rFonts w:ascii="Times New Roman" w:eastAsia="Times New Roman" w:hAnsi="Times New Roman" w:cs="Times New Roman"/>
          <w:color w:val="000000" w:themeColor="text1"/>
          <w:sz w:val="24"/>
          <w:szCs w:val="24"/>
          <w:lang w:eastAsia="pl-PL"/>
        </w:rPr>
        <w:t xml:space="preserve"> </w:t>
      </w:r>
      <w:r w:rsidR="00CC0739" w:rsidRPr="00CC0739">
        <w:rPr>
          <w:rFonts w:ascii="Times New Roman" w:eastAsia="Times New Roman" w:hAnsi="Times New Roman" w:cs="Times New Roman"/>
          <w:color w:val="0070C0"/>
          <w:sz w:val="24"/>
          <w:szCs w:val="24"/>
          <w:u w:val="single"/>
          <w:lang w:eastAsia="pl-PL"/>
        </w:rPr>
        <w:t>u.kosman@amw.gdynia.pl</w:t>
      </w:r>
      <w:r w:rsidRPr="00425479">
        <w:rPr>
          <w:rFonts w:ascii="Times New Roman" w:eastAsia="Times New Roman" w:hAnsi="Times New Roman" w:cs="Times New Roman"/>
          <w:color w:val="000000" w:themeColor="text1"/>
          <w:sz w:val="24"/>
          <w:szCs w:val="24"/>
          <w:lang w:eastAsia="pl-PL"/>
        </w:rPr>
        <w:t xml:space="preserve">, listownie na adres </w:t>
      </w:r>
      <w:r w:rsidR="001641B7">
        <w:rPr>
          <w:rFonts w:ascii="Times New Roman" w:eastAsia="Times New Roman" w:hAnsi="Times New Roman" w:cs="Times New Roman"/>
          <w:color w:val="000000" w:themeColor="text1"/>
          <w:sz w:val="24"/>
          <w:szCs w:val="24"/>
          <w:lang w:eastAsia="pl-PL"/>
        </w:rPr>
        <w:t>AMW</w:t>
      </w:r>
      <w:r w:rsidRPr="00425479">
        <w:rPr>
          <w:rFonts w:ascii="Times New Roman" w:eastAsia="Times New Roman" w:hAnsi="Times New Roman" w:cs="Times New Roman"/>
          <w:color w:val="000000" w:themeColor="text1"/>
          <w:sz w:val="24"/>
          <w:szCs w:val="24"/>
          <w:lang w:eastAsia="pl-PL"/>
        </w:rPr>
        <w:t xml:space="preserve">  lub składać osobiście w </w:t>
      </w:r>
      <w:r w:rsidR="00CC0739">
        <w:rPr>
          <w:rFonts w:ascii="Times New Roman" w:eastAsia="Times New Roman" w:hAnsi="Times New Roman" w:cs="Times New Roman"/>
          <w:color w:val="000000" w:themeColor="text1"/>
          <w:sz w:val="24"/>
          <w:szCs w:val="24"/>
          <w:lang w:eastAsia="pl-PL"/>
        </w:rPr>
        <w:t>Kwesturze</w:t>
      </w:r>
      <w:r w:rsidRPr="00425479">
        <w:rPr>
          <w:rFonts w:ascii="Times New Roman" w:eastAsia="Times New Roman" w:hAnsi="Times New Roman" w:cs="Times New Roman"/>
          <w:color w:val="000000" w:themeColor="text1"/>
          <w:sz w:val="24"/>
          <w:szCs w:val="24"/>
          <w:lang w:eastAsia="pl-PL"/>
        </w:rPr>
        <w:t>. </w:t>
      </w:r>
      <w:r w:rsidRPr="00425479">
        <w:rPr>
          <w:rFonts w:ascii="Times New Roman" w:eastAsia="Times New Roman" w:hAnsi="Times New Roman" w:cs="Times New Roman"/>
          <w:b/>
          <w:bCs/>
          <w:color w:val="000000" w:themeColor="text1"/>
          <w:sz w:val="24"/>
          <w:szCs w:val="24"/>
          <w:lang w:eastAsia="pl-PL"/>
        </w:rPr>
        <w:t>Wnioski o wystawienie faktury należy ponawiać każdorazowo po dokonanej wpłacie.</w:t>
      </w:r>
    </w:p>
    <w:p w:rsidR="00425479" w:rsidRPr="001641B7" w:rsidRDefault="001641B7" w:rsidP="0072027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Akademia Marynarki Wojennej</w:t>
      </w:r>
      <w:r w:rsidRPr="00425479">
        <w:rPr>
          <w:rFonts w:ascii="Times New Roman" w:eastAsia="Times New Roman" w:hAnsi="Times New Roman" w:cs="Times New Roman"/>
          <w:color w:val="000000" w:themeColor="text1"/>
          <w:sz w:val="24"/>
          <w:szCs w:val="24"/>
          <w:lang w:eastAsia="pl-PL"/>
        </w:rPr>
        <w:t xml:space="preserve">  </w:t>
      </w:r>
      <w:r w:rsidR="00425479" w:rsidRPr="00425479">
        <w:rPr>
          <w:rFonts w:ascii="Times New Roman" w:eastAsia="Times New Roman" w:hAnsi="Times New Roman" w:cs="Times New Roman"/>
          <w:color w:val="000000" w:themeColor="text1"/>
          <w:sz w:val="24"/>
          <w:szCs w:val="24"/>
          <w:lang w:eastAsia="pl-PL"/>
        </w:rPr>
        <w:t xml:space="preserve">nie wystawia faktur do zapłaty. Możliwe jest natomiast wystawienie faktury proforma. Faktury proforma wystawiane są wyłącznie firmom, na ich wyraźne życzenie. Firma/pracodawca powinna poinformować o tym kwesturę </w:t>
      </w:r>
      <w:r>
        <w:rPr>
          <w:rFonts w:ascii="Times New Roman" w:eastAsia="Times New Roman" w:hAnsi="Times New Roman" w:cs="Times New Roman"/>
          <w:color w:val="000000" w:themeColor="text1"/>
          <w:sz w:val="24"/>
          <w:szCs w:val="24"/>
          <w:lang w:eastAsia="pl-PL"/>
        </w:rPr>
        <w:t>AMW</w:t>
      </w:r>
      <w:r w:rsidR="00425479" w:rsidRPr="00425479">
        <w:rPr>
          <w:rFonts w:ascii="Times New Roman" w:eastAsia="Times New Roman" w:hAnsi="Times New Roman" w:cs="Times New Roman"/>
          <w:color w:val="000000" w:themeColor="text1"/>
          <w:sz w:val="24"/>
          <w:szCs w:val="24"/>
          <w:lang w:eastAsia="pl-PL"/>
        </w:rPr>
        <w:t xml:space="preserve"> </w:t>
      </w:r>
      <w:r w:rsidR="00720279">
        <w:rPr>
          <w:rFonts w:ascii="Times New Roman" w:eastAsia="Times New Roman" w:hAnsi="Times New Roman" w:cs="Times New Roman"/>
          <w:color w:val="000000" w:themeColor="text1"/>
          <w:sz w:val="24"/>
          <w:szCs w:val="24"/>
          <w:lang w:eastAsia="pl-PL"/>
        </w:rPr>
        <w:br/>
      </w:r>
      <w:r w:rsidR="00425479" w:rsidRPr="00425479">
        <w:rPr>
          <w:rFonts w:ascii="Times New Roman" w:eastAsia="Times New Roman" w:hAnsi="Times New Roman" w:cs="Times New Roman"/>
          <w:color w:val="000000" w:themeColor="text1"/>
          <w:sz w:val="24"/>
          <w:szCs w:val="24"/>
          <w:lang w:eastAsia="pl-PL"/>
        </w:rPr>
        <w:t>w terminie </w:t>
      </w:r>
      <w:r w:rsidR="00425479" w:rsidRPr="00425479">
        <w:rPr>
          <w:rFonts w:ascii="Times New Roman" w:eastAsia="Times New Roman" w:hAnsi="Times New Roman" w:cs="Times New Roman"/>
          <w:b/>
          <w:bCs/>
          <w:color w:val="000000" w:themeColor="text1"/>
          <w:sz w:val="24"/>
          <w:szCs w:val="24"/>
          <w:lang w:eastAsia="pl-PL"/>
        </w:rPr>
        <w:t xml:space="preserve">nie krótszym niż 14 dni do dnia upływu terminu </w:t>
      </w:r>
      <w:r>
        <w:rPr>
          <w:rFonts w:ascii="Times New Roman" w:eastAsia="Times New Roman" w:hAnsi="Times New Roman" w:cs="Times New Roman"/>
          <w:b/>
          <w:bCs/>
          <w:color w:val="000000" w:themeColor="text1"/>
          <w:sz w:val="24"/>
          <w:szCs w:val="24"/>
          <w:lang w:eastAsia="pl-PL"/>
        </w:rPr>
        <w:t>p</w:t>
      </w:r>
      <w:r w:rsidR="00425479" w:rsidRPr="00425479">
        <w:rPr>
          <w:rFonts w:ascii="Times New Roman" w:eastAsia="Times New Roman" w:hAnsi="Times New Roman" w:cs="Times New Roman"/>
          <w:b/>
          <w:bCs/>
          <w:color w:val="000000" w:themeColor="text1"/>
          <w:sz w:val="24"/>
          <w:szCs w:val="24"/>
          <w:lang w:eastAsia="pl-PL"/>
        </w:rPr>
        <w:t>łatności</w:t>
      </w:r>
      <w:r w:rsidR="00425479" w:rsidRPr="00425479">
        <w:rPr>
          <w:rFonts w:ascii="Times New Roman" w:eastAsia="Times New Roman" w:hAnsi="Times New Roman" w:cs="Times New Roman"/>
          <w:color w:val="000000" w:themeColor="text1"/>
          <w:sz w:val="24"/>
          <w:szCs w:val="24"/>
          <w:lang w:eastAsia="pl-PL"/>
        </w:rPr>
        <w:t xml:space="preserve">. W przypadku przekroczenia w/w terminu możliwe będzie jedynie wystawienie faktury po </w:t>
      </w:r>
      <w:r w:rsidR="00425479" w:rsidRPr="001641B7">
        <w:rPr>
          <w:rFonts w:ascii="Times New Roman" w:eastAsia="Times New Roman" w:hAnsi="Times New Roman" w:cs="Times New Roman"/>
          <w:color w:val="000000" w:themeColor="text1"/>
          <w:sz w:val="24"/>
          <w:szCs w:val="24"/>
          <w:lang w:eastAsia="pl-PL"/>
        </w:rPr>
        <w:t>dokonaniu</w:t>
      </w:r>
      <w:r>
        <w:rPr>
          <w:rFonts w:ascii="Times New Roman" w:eastAsia="Times New Roman" w:hAnsi="Times New Roman" w:cs="Times New Roman"/>
          <w:color w:val="000000" w:themeColor="text1"/>
          <w:sz w:val="24"/>
          <w:szCs w:val="24"/>
          <w:lang w:eastAsia="pl-PL"/>
        </w:rPr>
        <w:t xml:space="preserve"> </w:t>
      </w:r>
      <w:r w:rsidR="00425479" w:rsidRPr="001641B7">
        <w:rPr>
          <w:rFonts w:ascii="Times New Roman" w:eastAsia="Times New Roman" w:hAnsi="Times New Roman" w:cs="Times New Roman"/>
          <w:color w:val="000000" w:themeColor="text1"/>
          <w:sz w:val="24"/>
          <w:szCs w:val="24"/>
          <w:lang w:eastAsia="pl-PL"/>
        </w:rPr>
        <w:t>wpłaty.</w:t>
      </w:r>
      <w:r w:rsidR="00425479" w:rsidRPr="001641B7">
        <w:rPr>
          <w:rFonts w:ascii="Times New Roman" w:eastAsia="Times New Roman" w:hAnsi="Times New Roman" w:cs="Times New Roman"/>
          <w:color w:val="000000" w:themeColor="text1"/>
          <w:sz w:val="24"/>
          <w:szCs w:val="24"/>
          <w:lang w:eastAsia="pl-PL"/>
        </w:rPr>
        <w:br/>
        <w:t>Do wystawienia faktury proforma na pracodawcę jako nabywcę usługi niezbędna jest podpisana umowa cywilnoprawna. </w:t>
      </w:r>
      <w:r w:rsidR="00425479" w:rsidRPr="001641B7">
        <w:rPr>
          <w:rFonts w:ascii="Times New Roman" w:eastAsia="Times New Roman" w:hAnsi="Times New Roman" w:cs="Times New Roman"/>
          <w:b/>
          <w:bCs/>
          <w:color w:val="000000" w:themeColor="text1"/>
          <w:sz w:val="24"/>
          <w:szCs w:val="24"/>
          <w:lang w:eastAsia="pl-PL"/>
        </w:rPr>
        <w:t>Wniosek o wystawienie faktury proforma należy ponawiać każdorazowo przed przypadającym terminem zapłaty</w:t>
      </w:r>
      <w:r w:rsidR="00425479" w:rsidRPr="001641B7">
        <w:rPr>
          <w:rFonts w:ascii="Times New Roman" w:eastAsia="Times New Roman" w:hAnsi="Times New Roman" w:cs="Times New Roman"/>
          <w:color w:val="000000" w:themeColor="text1"/>
          <w:sz w:val="24"/>
          <w:szCs w:val="24"/>
          <w:lang w:eastAsia="pl-PL"/>
        </w:rPr>
        <w:t>. Wniosek (</w:t>
      </w:r>
      <w:hyperlink r:id="rId11" w:history="1">
        <w:r w:rsidR="00425479" w:rsidRPr="001641B7">
          <w:rPr>
            <w:rFonts w:ascii="Times New Roman" w:eastAsia="Times New Roman" w:hAnsi="Times New Roman" w:cs="Times New Roman"/>
            <w:color w:val="000000" w:themeColor="text1"/>
            <w:sz w:val="24"/>
            <w:szCs w:val="24"/>
            <w:u w:val="single"/>
            <w:lang w:eastAsia="pl-PL"/>
          </w:rPr>
          <w:t>załącznik nr 3</w:t>
        </w:r>
      </w:hyperlink>
      <w:r w:rsidR="00425479" w:rsidRPr="001641B7">
        <w:rPr>
          <w:rFonts w:ascii="Times New Roman" w:eastAsia="Times New Roman" w:hAnsi="Times New Roman" w:cs="Times New Roman"/>
          <w:color w:val="000000" w:themeColor="text1"/>
          <w:sz w:val="24"/>
          <w:szCs w:val="24"/>
          <w:lang w:eastAsia="pl-PL"/>
        </w:rPr>
        <w:t xml:space="preserve">) można przesyłać na adres e-mail: </w:t>
      </w:r>
      <w:hyperlink r:id="rId12" w:history="1">
        <w:r w:rsidR="00CC0739" w:rsidRPr="00FD5C97">
          <w:rPr>
            <w:rStyle w:val="Hipercze"/>
            <w:rFonts w:ascii="Times New Roman" w:eastAsia="Times New Roman" w:hAnsi="Times New Roman" w:cs="Times New Roman"/>
            <w:sz w:val="24"/>
            <w:szCs w:val="24"/>
            <w:lang w:eastAsia="pl-PL"/>
          </w:rPr>
          <w:t>e.lisinska@amw.gdynia.pl</w:t>
        </w:r>
      </w:hyperlink>
      <w:r w:rsidR="00CC0739" w:rsidRPr="00CC0739">
        <w:rPr>
          <w:rFonts w:ascii="Times New Roman" w:eastAsia="Times New Roman" w:hAnsi="Times New Roman" w:cs="Times New Roman"/>
          <w:color w:val="000000" w:themeColor="text1"/>
          <w:sz w:val="24"/>
          <w:szCs w:val="24"/>
          <w:lang w:eastAsia="pl-PL"/>
        </w:rPr>
        <w:t>,</w:t>
      </w:r>
      <w:r w:rsidR="00CC0739">
        <w:rPr>
          <w:rFonts w:ascii="Times New Roman" w:eastAsia="Times New Roman" w:hAnsi="Times New Roman" w:cs="Times New Roman"/>
          <w:color w:val="000000" w:themeColor="text1"/>
          <w:sz w:val="24"/>
          <w:szCs w:val="24"/>
          <w:lang w:eastAsia="pl-PL"/>
        </w:rPr>
        <w:t xml:space="preserve"> </w:t>
      </w:r>
      <w:r w:rsidR="00CC0739" w:rsidRPr="00CC0739">
        <w:rPr>
          <w:rFonts w:ascii="Times New Roman" w:eastAsia="Times New Roman" w:hAnsi="Times New Roman" w:cs="Times New Roman"/>
          <w:color w:val="0070C0"/>
          <w:sz w:val="24"/>
          <w:szCs w:val="24"/>
          <w:u w:val="single"/>
          <w:lang w:eastAsia="pl-PL"/>
        </w:rPr>
        <w:t>u.kosman@amw.gdynia.pl</w:t>
      </w:r>
      <w:r w:rsidR="00425479" w:rsidRPr="001641B7">
        <w:rPr>
          <w:rFonts w:ascii="Times New Roman" w:eastAsia="Times New Roman" w:hAnsi="Times New Roman" w:cs="Times New Roman"/>
          <w:color w:val="000000" w:themeColor="text1"/>
          <w:sz w:val="24"/>
          <w:szCs w:val="24"/>
          <w:lang w:eastAsia="pl-PL"/>
        </w:rPr>
        <w:t xml:space="preserve">, listownie na adres </w:t>
      </w:r>
      <w:r w:rsidR="00720279">
        <w:rPr>
          <w:rFonts w:ascii="Times New Roman" w:eastAsia="Times New Roman" w:hAnsi="Times New Roman" w:cs="Times New Roman"/>
          <w:color w:val="000000" w:themeColor="text1"/>
          <w:sz w:val="24"/>
          <w:szCs w:val="24"/>
          <w:lang w:eastAsia="pl-PL"/>
        </w:rPr>
        <w:t xml:space="preserve">AMW </w:t>
      </w:r>
      <w:r w:rsidR="00425479" w:rsidRPr="001641B7">
        <w:rPr>
          <w:rFonts w:ascii="Times New Roman" w:eastAsia="Times New Roman" w:hAnsi="Times New Roman" w:cs="Times New Roman"/>
          <w:color w:val="000000" w:themeColor="text1"/>
          <w:sz w:val="24"/>
          <w:szCs w:val="24"/>
          <w:lang w:eastAsia="pl-PL"/>
        </w:rPr>
        <w:t xml:space="preserve">lub składać osobiście w </w:t>
      </w:r>
      <w:r w:rsidR="00CC0739">
        <w:rPr>
          <w:rFonts w:ascii="Times New Roman" w:eastAsia="Times New Roman" w:hAnsi="Times New Roman" w:cs="Times New Roman"/>
          <w:color w:val="000000" w:themeColor="text1"/>
          <w:sz w:val="24"/>
          <w:szCs w:val="24"/>
          <w:lang w:eastAsia="pl-PL"/>
        </w:rPr>
        <w:t xml:space="preserve">Kwesturze </w:t>
      </w:r>
      <w:r w:rsidR="00425479" w:rsidRPr="001641B7">
        <w:rPr>
          <w:rFonts w:ascii="Times New Roman" w:eastAsia="Times New Roman" w:hAnsi="Times New Roman" w:cs="Times New Roman"/>
          <w:color w:val="000000" w:themeColor="text1"/>
          <w:sz w:val="24"/>
          <w:szCs w:val="24"/>
          <w:lang w:eastAsia="pl-PL"/>
        </w:rPr>
        <w:t>Uczelni.</w:t>
      </w:r>
    </w:p>
    <w:p w:rsidR="00425479" w:rsidRPr="00425479" w:rsidRDefault="00425479" w:rsidP="00425479">
      <w:pPr>
        <w:shd w:val="clear" w:color="auto" w:fill="FFFFFF"/>
        <w:spacing w:after="100" w:afterAutospacing="1" w:line="240" w:lineRule="auto"/>
        <w:jc w:val="both"/>
        <w:rPr>
          <w:rFonts w:ascii="Times New Roman" w:eastAsia="Times New Roman" w:hAnsi="Times New Roman" w:cs="Times New Roman"/>
          <w:color w:val="000000" w:themeColor="text1"/>
          <w:sz w:val="24"/>
          <w:szCs w:val="24"/>
          <w:lang w:eastAsia="pl-PL"/>
        </w:rPr>
      </w:pPr>
      <w:r w:rsidRPr="00425479">
        <w:rPr>
          <w:rFonts w:ascii="Times New Roman" w:eastAsia="Times New Roman" w:hAnsi="Times New Roman" w:cs="Times New Roman"/>
          <w:color w:val="000000" w:themeColor="text1"/>
          <w:sz w:val="24"/>
          <w:szCs w:val="24"/>
          <w:lang w:eastAsia="pl-PL"/>
        </w:rPr>
        <w:t>Szczegółowych informacji w sprawie wystawiania faktur za usługi edukacyjne udziela </w:t>
      </w:r>
      <w:r w:rsidRPr="00425479">
        <w:rPr>
          <w:rFonts w:ascii="Times New Roman" w:eastAsia="Times New Roman" w:hAnsi="Times New Roman" w:cs="Times New Roman"/>
          <w:b/>
          <w:bCs/>
          <w:color w:val="000000" w:themeColor="text1"/>
          <w:sz w:val="24"/>
          <w:szCs w:val="24"/>
          <w:lang w:eastAsia="pl-PL"/>
        </w:rPr>
        <w:t>kwestura</w:t>
      </w:r>
      <w:r w:rsidR="00CC0739">
        <w:rPr>
          <w:rFonts w:ascii="Times New Roman" w:eastAsia="Times New Roman" w:hAnsi="Times New Roman" w:cs="Times New Roman"/>
          <w:b/>
          <w:bCs/>
          <w:color w:val="000000" w:themeColor="text1"/>
          <w:sz w:val="24"/>
          <w:szCs w:val="24"/>
          <w:lang w:eastAsia="pl-PL"/>
        </w:rPr>
        <w:t xml:space="preserve"> tel. 261 262 921</w:t>
      </w:r>
    </w:p>
    <w:p w:rsidR="00425479" w:rsidRPr="00425479" w:rsidRDefault="00425479">
      <w:pPr>
        <w:rPr>
          <w:rFonts w:ascii="Times New Roman" w:hAnsi="Times New Roman" w:cs="Times New Roman"/>
          <w:color w:val="000000" w:themeColor="text1"/>
          <w:sz w:val="24"/>
          <w:szCs w:val="24"/>
        </w:rPr>
      </w:pPr>
    </w:p>
    <w:sectPr w:rsidR="00425479" w:rsidRPr="00425479" w:rsidSect="00720279">
      <w:pgSz w:w="11906" w:h="16838"/>
      <w:pgMar w:top="1418" w:right="1304" w:bottom="1418"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91335"/>
    <w:multiLevelType w:val="multilevel"/>
    <w:tmpl w:val="05FCE9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091005A"/>
    <w:multiLevelType w:val="hybridMultilevel"/>
    <w:tmpl w:val="739CC3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479"/>
    <w:rsid w:val="001641B7"/>
    <w:rsid w:val="00425479"/>
    <w:rsid w:val="00720279"/>
    <w:rsid w:val="00CC0739"/>
    <w:rsid w:val="00EF65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5BF659-2FB2-4B9F-81D8-C3203459B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25479"/>
    <w:pPr>
      <w:ind w:left="720"/>
      <w:contextualSpacing/>
    </w:pPr>
  </w:style>
  <w:style w:type="character" w:styleId="Hipercze">
    <w:name w:val="Hyperlink"/>
    <w:basedOn w:val="Domylnaczcionkaakapitu"/>
    <w:uiPriority w:val="99"/>
    <w:unhideWhenUsed/>
    <w:rsid w:val="00CC0739"/>
    <w:rPr>
      <w:color w:val="0563C1" w:themeColor="hyperlink"/>
      <w:u w:val="single"/>
    </w:rPr>
  </w:style>
  <w:style w:type="character" w:styleId="Nierozpoznanawzmianka">
    <w:name w:val="Unresolved Mention"/>
    <w:basedOn w:val="Domylnaczcionkaakapitu"/>
    <w:uiPriority w:val="99"/>
    <w:semiHidden/>
    <w:unhideWhenUsed/>
    <w:rsid w:val="00CC07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8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sinska@amw.gdyni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szw.edu.pl/uploads/dokumenty/Za%C5%82%C4%85cznik_nr_1%5B1%5D.docx" TargetMode="External"/><Relationship Id="rId12" Type="http://schemas.openxmlformats.org/officeDocument/2006/relationships/hyperlink" Target="mailto:e.lisinska@amw.gdyni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szw.edu.pl/uploads/dokumenty/Za%C5%82%C4%85cznik_nr_1%5B1%5D.docx" TargetMode="External"/><Relationship Id="rId11" Type="http://schemas.openxmlformats.org/officeDocument/2006/relationships/hyperlink" Target="http://www.tszw.edu.pl/uploads/dokumenty/Za%C5%82%C4%85cznik_nr_3%5B1%5D.docx" TargetMode="External"/><Relationship Id="rId5" Type="http://schemas.openxmlformats.org/officeDocument/2006/relationships/webSettings" Target="webSettings.xml"/><Relationship Id="rId10" Type="http://schemas.openxmlformats.org/officeDocument/2006/relationships/hyperlink" Target="mailto:e.lisinska@amw.gdynia.pl" TargetMode="External"/><Relationship Id="rId4" Type="http://schemas.openxmlformats.org/officeDocument/2006/relationships/settings" Target="settings.xml"/><Relationship Id="rId9" Type="http://schemas.openxmlformats.org/officeDocument/2006/relationships/hyperlink" Target="http://www.tszw.edu.pl/uploads/dokumenty/Za%C5%82%C4%85cznik_nr_2%5B1%5D.docx"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7E2C2-EE3A-4BAE-A9E8-94662DEB3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677</Words>
  <Characters>4068</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Konopieniec Joanna</dc:creator>
  <cp:keywords/>
  <dc:description/>
  <cp:lastModifiedBy>Mansfeld  Iwona</cp:lastModifiedBy>
  <cp:revision>2</cp:revision>
  <dcterms:created xsi:type="dcterms:W3CDTF">2022-05-11T12:54:00Z</dcterms:created>
  <dcterms:modified xsi:type="dcterms:W3CDTF">2022-05-11T12:54:00Z</dcterms:modified>
</cp:coreProperties>
</file>