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1E4FE4" w:rsidRPr="00CC49D0" w:rsidRDefault="001E4FE4" w:rsidP="00082A96">
      <w:pPr>
        <w:pStyle w:val="Bezodstpw"/>
        <w:rPr>
          <w:sz w:val="20"/>
          <w:szCs w:val="20"/>
        </w:rPr>
      </w:pPr>
    </w:p>
    <w:p w:rsidR="001E4FE4" w:rsidRPr="00CC49D0" w:rsidRDefault="00082A96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329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410"/>
      </w:tblGrid>
      <w:tr w:rsidR="001E4FE4" w:rsidRPr="00CC49D0" w:rsidTr="00904FB2"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1E4FE4" w:rsidRPr="00CC49D0" w:rsidRDefault="00C65301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Biomedyczne podstawy rozwoju człowieka</w:t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:rsidTr="00904FB2">
        <w:tc>
          <w:tcPr>
            <w:tcW w:w="2263" w:type="dxa"/>
          </w:tcPr>
          <w:p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082A96" w:rsidRPr="00CC49D0" w:rsidRDefault="00C65301" w:rsidP="00082A96">
            <w:pPr>
              <w:pStyle w:val="Bezodstpw"/>
              <w:rPr>
                <w:sz w:val="20"/>
                <w:szCs w:val="20"/>
              </w:rPr>
            </w:pPr>
            <w:r w:rsidRPr="002C4686">
              <w:rPr>
                <w:i/>
              </w:rPr>
              <w:t>PK10</w:t>
            </w:r>
          </w:p>
        </w:tc>
        <w:tc>
          <w:tcPr>
            <w:tcW w:w="2126" w:type="dxa"/>
          </w:tcPr>
          <w:p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082A96" w:rsidRPr="00CC49D0" w:rsidRDefault="00B30F2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65301">
              <w:rPr>
                <w:sz w:val="20"/>
                <w:szCs w:val="20"/>
              </w:rPr>
              <w:t>I</w:t>
            </w:r>
          </w:p>
        </w:tc>
      </w:tr>
      <w:tr w:rsidR="001E4FE4" w:rsidRPr="00CC49D0" w:rsidTr="00904FB2"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1E4FE4" w:rsidRPr="00CC49D0" w:rsidRDefault="00B30F2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1E4FE4" w:rsidRPr="00CC49D0" w:rsidRDefault="00C65301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2A96" w:rsidRPr="00CC49D0">
              <w:rPr>
                <w:sz w:val="20"/>
                <w:szCs w:val="20"/>
              </w:rPr>
              <w:t>0</w:t>
            </w:r>
          </w:p>
        </w:tc>
      </w:tr>
      <w:tr w:rsidR="001E4FE4" w:rsidRPr="00CC49D0" w:rsidTr="00904FB2">
        <w:trPr>
          <w:trHeight w:val="218"/>
        </w:trPr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1E4FE4" w:rsidRPr="00CC49D0" w:rsidRDefault="00B30F2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Iwona Pietkiewicz</w:t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1E4FE4" w:rsidRPr="00CC49D0" w:rsidRDefault="00C65301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4FE4" w:rsidRPr="00CC49D0" w:rsidTr="00904FB2"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1E4FE4" w:rsidRPr="00CC49D0" w:rsidRDefault="00082A96" w:rsidP="00B30F20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Instytut </w:t>
            </w:r>
            <w:r w:rsidR="00B30F20">
              <w:rPr>
                <w:sz w:val="20"/>
                <w:szCs w:val="20"/>
              </w:rPr>
              <w:t>Studiów Edukacyjnych</w:t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Zaliczenie z oceną </w:t>
            </w:r>
          </w:p>
        </w:tc>
      </w:tr>
      <w:tr w:rsidR="001E4FE4" w:rsidRPr="00CC49D0" w:rsidTr="00904FB2">
        <w:trPr>
          <w:trHeight w:val="212"/>
        </w:trPr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1E4FE4" w:rsidRPr="00CC49D0" w:rsidRDefault="00C65301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Pierwszy </w:t>
            </w:r>
            <w:r w:rsidR="001E4FE4" w:rsidRPr="00CC49D0">
              <w:rPr>
                <w:sz w:val="20"/>
                <w:szCs w:val="20"/>
              </w:rPr>
              <w:t>stopień</w:t>
            </w:r>
          </w:p>
        </w:tc>
        <w:tc>
          <w:tcPr>
            <w:tcW w:w="2126" w:type="dxa"/>
          </w:tcPr>
          <w:p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410" w:type="dxa"/>
          </w:tcPr>
          <w:p w:rsidR="001E4FE4" w:rsidRPr="00CC49D0" w:rsidRDefault="008F33D3" w:rsidP="00B30F2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82A96" w:rsidRPr="00CC49D0">
              <w:rPr>
                <w:sz w:val="20"/>
                <w:szCs w:val="20"/>
              </w:rPr>
              <w:t>.0</w:t>
            </w:r>
            <w:r w:rsidR="00B30F20">
              <w:rPr>
                <w:sz w:val="20"/>
                <w:szCs w:val="20"/>
              </w:rPr>
              <w:t>9</w:t>
            </w:r>
            <w:r w:rsidR="00082A96" w:rsidRPr="00CC49D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1E4FE4" w:rsidRPr="00CC49D0" w:rsidTr="00904FB2">
        <w:trPr>
          <w:trHeight w:val="209"/>
        </w:trPr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1E4FE4" w:rsidRPr="00B30F20" w:rsidRDefault="00B30F20" w:rsidP="00082A96">
            <w:pPr>
              <w:pStyle w:val="Bezodstpw"/>
              <w:rPr>
                <w:sz w:val="18"/>
                <w:szCs w:val="18"/>
              </w:rPr>
            </w:pPr>
            <w:r w:rsidRPr="00B30F20">
              <w:rPr>
                <w:sz w:val="18"/>
                <w:szCs w:val="18"/>
              </w:rPr>
              <w:t>i.pietkiewicz@amw.gdynia.pl</w:t>
            </w:r>
          </w:p>
        </w:tc>
      </w:tr>
    </w:tbl>
    <w:p w:rsidR="00C930ED" w:rsidRDefault="00C930ED" w:rsidP="00082A96">
      <w:pPr>
        <w:spacing w:after="0"/>
        <w:rPr>
          <w:b/>
          <w:sz w:val="20"/>
          <w:szCs w:val="20"/>
        </w:rPr>
      </w:pPr>
    </w:p>
    <w:p w:rsidR="00082A96" w:rsidRPr="00C930ED" w:rsidRDefault="00082A96" w:rsidP="00082A96">
      <w:pPr>
        <w:spacing w:after="0"/>
        <w:rPr>
          <w:b/>
          <w:color w:val="FF0000"/>
          <w:sz w:val="20"/>
          <w:szCs w:val="20"/>
        </w:rPr>
      </w:pPr>
      <w:r w:rsidRPr="00C930ED">
        <w:rPr>
          <w:b/>
          <w:color w:val="FF0000"/>
          <w:sz w:val="20"/>
          <w:szCs w:val="20"/>
        </w:rPr>
        <w:t>EFEKTY KSZTAŁCENIA</w:t>
      </w:r>
      <w:r w:rsidR="00C930ED" w:rsidRPr="00C930ED">
        <w:rPr>
          <w:b/>
          <w:color w:val="FF0000"/>
          <w:sz w:val="20"/>
          <w:szCs w:val="20"/>
        </w:rPr>
        <w:t xml:space="preserve"> I ROZLICZENIE CZASU PRACY STUDENTA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218"/>
        <w:gridCol w:w="3025"/>
        <w:gridCol w:w="3087"/>
        <w:gridCol w:w="1446"/>
        <w:gridCol w:w="788"/>
        <w:gridCol w:w="921"/>
        <w:gridCol w:w="920"/>
        <w:gridCol w:w="920"/>
        <w:gridCol w:w="1250"/>
      </w:tblGrid>
      <w:tr w:rsidR="00477AE8" w:rsidRPr="00CC49D0" w:rsidTr="00477AE8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sposób prowadzenia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7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477AE8" w:rsidRPr="00C930ED" w:rsidRDefault="00477AE8" w:rsidP="00477AE8">
            <w:pPr>
              <w:rPr>
                <w:color w:val="FF0000"/>
                <w:sz w:val="20"/>
                <w:szCs w:val="20"/>
              </w:rPr>
            </w:pPr>
            <w:r w:rsidRPr="00C930ED">
              <w:rPr>
                <w:b/>
                <w:color w:val="FF0000"/>
                <w:sz w:val="20"/>
                <w:szCs w:val="20"/>
              </w:rPr>
              <w:t>Rozliczenie Czasu Pracy Studenta</w:t>
            </w:r>
          </w:p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77AE8" w:rsidRPr="00CC49D0" w:rsidTr="00477AE8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C65301" w:rsidRPr="00CC49D0" w:rsidTr="00927838">
        <w:trPr>
          <w:trHeight w:val="583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C65301" w:rsidRPr="00CC49D0" w:rsidRDefault="00C65301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C65301" w:rsidRPr="00C65301" w:rsidRDefault="00C65301" w:rsidP="00477AE8">
            <w:pPr>
              <w:rPr>
                <w:sz w:val="20"/>
                <w:szCs w:val="20"/>
              </w:rPr>
            </w:pPr>
            <w:r w:rsidRPr="00C65301">
              <w:rPr>
                <w:sz w:val="20"/>
                <w:szCs w:val="20"/>
              </w:rPr>
              <w:t>Ma uporządkowaną wiedzę na temat wychowania i kształcenia, jego filozoficznych, społeczno-kulturowych, historycznych, biologicznych, psychologicznych i medycznych podstaw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C65301" w:rsidRPr="006F645D" w:rsidRDefault="00C65301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konwencjonalny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C65301" w:rsidRPr="00CC49D0" w:rsidRDefault="0020620A" w:rsidP="00B30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C65301" w:rsidRDefault="00C65301" w:rsidP="00D62F82">
            <w:pPr>
              <w:jc w:val="both"/>
              <w:rPr>
                <w:sz w:val="18"/>
                <w:szCs w:val="18"/>
              </w:rPr>
            </w:pPr>
          </w:p>
          <w:p w:rsidR="00C65301" w:rsidRDefault="00C65301" w:rsidP="00D62F82">
            <w:pPr>
              <w:jc w:val="both"/>
              <w:rPr>
                <w:sz w:val="18"/>
                <w:szCs w:val="18"/>
              </w:rPr>
            </w:pPr>
          </w:p>
          <w:p w:rsidR="00C65301" w:rsidRDefault="00C65301" w:rsidP="00D62F82">
            <w:pPr>
              <w:jc w:val="both"/>
              <w:rPr>
                <w:sz w:val="18"/>
                <w:szCs w:val="18"/>
              </w:rPr>
            </w:pPr>
          </w:p>
          <w:p w:rsidR="00C65301" w:rsidRPr="002C4686" w:rsidRDefault="00C65301" w:rsidP="00D62F82">
            <w:pPr>
              <w:jc w:val="both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2C4686">
              <w:rPr>
                <w:sz w:val="18"/>
                <w:szCs w:val="18"/>
              </w:rPr>
              <w:t>K_W03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C65301" w:rsidRPr="00C65301" w:rsidRDefault="00C65301" w:rsidP="00D62F82">
            <w:pPr>
              <w:rPr>
                <w:sz w:val="16"/>
                <w:szCs w:val="16"/>
              </w:rPr>
            </w:pPr>
            <w:r w:rsidRPr="00C65301">
              <w:rPr>
                <w:sz w:val="16"/>
                <w:szCs w:val="16"/>
              </w:rPr>
              <w:t>H1A_W05</w:t>
            </w:r>
          </w:p>
        </w:tc>
        <w:tc>
          <w:tcPr>
            <w:tcW w:w="920" w:type="dxa"/>
            <w:vAlign w:val="center"/>
          </w:tcPr>
          <w:p w:rsidR="00C65301" w:rsidRPr="00CC49D0" w:rsidRDefault="00A37280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C65301" w:rsidRPr="00CC49D0" w:rsidRDefault="00A37280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C65301" w:rsidRPr="00CC49D0" w:rsidRDefault="00C65301" w:rsidP="00A37280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</w:t>
            </w:r>
            <w:r w:rsidR="00A37280">
              <w:rPr>
                <w:sz w:val="20"/>
                <w:szCs w:val="20"/>
              </w:rPr>
              <w:t>7</w:t>
            </w:r>
          </w:p>
        </w:tc>
      </w:tr>
      <w:tr w:rsidR="00C65301" w:rsidRPr="00CC49D0" w:rsidTr="00036F51">
        <w:trPr>
          <w:trHeight w:val="583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C65301" w:rsidRPr="00CC49D0" w:rsidRDefault="00C65301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C65301" w:rsidRPr="00C65301" w:rsidRDefault="00C65301" w:rsidP="00477AE8">
            <w:pPr>
              <w:rPr>
                <w:sz w:val="20"/>
                <w:szCs w:val="20"/>
              </w:rPr>
            </w:pPr>
            <w:r w:rsidRPr="00C65301">
              <w:rPr>
                <w:sz w:val="20"/>
                <w:szCs w:val="20"/>
              </w:rPr>
              <w:t xml:space="preserve">Ma podstawową wiedzę dotyczącą zdrowia i choroby, zasad promocji zdrowia, edukacji </w:t>
            </w:r>
            <w:r w:rsidRPr="00C65301">
              <w:rPr>
                <w:sz w:val="20"/>
                <w:szCs w:val="20"/>
              </w:rPr>
              <w:lastRenderedPageBreak/>
              <w:t>zdrowotnej i zdrowego trybu życia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C65301" w:rsidRDefault="00C65301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Wykład konwencjonalny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C65301" w:rsidRPr="00CC49D0" w:rsidRDefault="0020620A" w:rsidP="00B30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C65301" w:rsidRDefault="00C65301" w:rsidP="00D62F82">
            <w:pPr>
              <w:jc w:val="both"/>
              <w:rPr>
                <w:sz w:val="18"/>
                <w:szCs w:val="18"/>
              </w:rPr>
            </w:pPr>
          </w:p>
          <w:p w:rsidR="00C65301" w:rsidRPr="002C4686" w:rsidRDefault="00C65301" w:rsidP="00D62F82">
            <w:pPr>
              <w:jc w:val="both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2C4686">
              <w:rPr>
                <w:sz w:val="18"/>
                <w:szCs w:val="18"/>
              </w:rPr>
              <w:t>K_W18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C65301" w:rsidRPr="00C65301" w:rsidRDefault="00C65301" w:rsidP="00D62F82">
            <w:pPr>
              <w:rPr>
                <w:sz w:val="16"/>
                <w:szCs w:val="16"/>
              </w:rPr>
            </w:pPr>
            <w:r w:rsidRPr="00C65301">
              <w:rPr>
                <w:sz w:val="16"/>
                <w:szCs w:val="16"/>
              </w:rPr>
              <w:t>S1A_W05</w:t>
            </w:r>
          </w:p>
        </w:tc>
        <w:tc>
          <w:tcPr>
            <w:tcW w:w="920" w:type="dxa"/>
            <w:vAlign w:val="center"/>
          </w:tcPr>
          <w:p w:rsidR="00C65301" w:rsidRDefault="00A3728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C65301" w:rsidRDefault="00A3728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C65301" w:rsidRPr="00CC49D0" w:rsidRDefault="00A37280" w:rsidP="00FD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65301" w:rsidRPr="00CC49D0" w:rsidTr="00B30F20">
        <w:trPr>
          <w:trHeight w:val="583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C65301" w:rsidRDefault="00C65301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W3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C65301" w:rsidRPr="00C65301" w:rsidRDefault="00C65301" w:rsidP="00C65301">
            <w:pPr>
              <w:rPr>
                <w:sz w:val="20"/>
                <w:szCs w:val="20"/>
              </w:rPr>
            </w:pPr>
            <w:r w:rsidRPr="00C65301">
              <w:rPr>
                <w:sz w:val="20"/>
                <w:szCs w:val="20"/>
              </w:rPr>
              <w:t>Posiada wiedzę dotyczącą rozwoju człowieka w cyklu życia, zarówno w aspekcie biologicznym, jak i psychologicznym oraz społecznym, poszerzoną w odniesieniu do odpowiednich etapów edukacyjnych</w:t>
            </w:r>
          </w:p>
          <w:p w:rsidR="00C65301" w:rsidRPr="00C65301" w:rsidRDefault="00C65301" w:rsidP="00477AE8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C65301" w:rsidRDefault="00C65301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konwencjonalny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C65301" w:rsidRPr="00CC49D0" w:rsidRDefault="0020620A" w:rsidP="00B30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C65301" w:rsidRPr="00C65301" w:rsidRDefault="00C65301" w:rsidP="00477AE8">
            <w:pPr>
              <w:rPr>
                <w:rFonts w:cs="Calibri"/>
                <w:i/>
                <w:sz w:val="18"/>
                <w:szCs w:val="18"/>
              </w:rPr>
            </w:pPr>
            <w:r w:rsidRPr="00C65301">
              <w:rPr>
                <w:i/>
                <w:sz w:val="18"/>
                <w:szCs w:val="18"/>
              </w:rPr>
              <w:t>K_W02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C65301" w:rsidRPr="006566DD" w:rsidRDefault="00C65301" w:rsidP="00477AE8">
            <w:pPr>
              <w:rPr>
                <w:rFonts w:eastAsia="UniversPro-Roman" w:cs="Calibri"/>
                <w:i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C65301" w:rsidRDefault="00A3728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C65301" w:rsidRDefault="00A3728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C65301" w:rsidRPr="00CC49D0" w:rsidRDefault="00A37280" w:rsidP="00FD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477AE8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477AE8" w:rsidRPr="00C65301" w:rsidRDefault="00C65301" w:rsidP="00B30F20">
            <w:pPr>
              <w:rPr>
                <w:sz w:val="20"/>
                <w:szCs w:val="20"/>
              </w:rPr>
            </w:pPr>
            <w:r w:rsidRPr="00C65301">
              <w:rPr>
                <w:sz w:val="20"/>
                <w:szCs w:val="20"/>
              </w:rPr>
              <w:t>Potrafi wykorzystywać podstawową wiedzę teoretyczną z zakresu pedagogiki oraz powiązanych z nią dyscyplin w celu analizowania i interpretowania problemów edukacyjnych, wychowawczych, opiekuńczych, kulturalnych, zdrowotnych i pomocowych a także motywów i wzorów ludzkich zachowań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477AE8" w:rsidRPr="00CC49D0" w:rsidRDefault="00477AE8" w:rsidP="00206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Dyskusja </w:t>
            </w:r>
            <w:r w:rsidR="0020620A">
              <w:rPr>
                <w:sz w:val="20"/>
                <w:szCs w:val="20"/>
              </w:rPr>
              <w:t>zbiorowa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477AE8" w:rsidRPr="00CC49D0" w:rsidRDefault="00477AE8" w:rsidP="00B30F20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Karta oceny 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477AE8" w:rsidRPr="006566DD" w:rsidRDefault="00C65301" w:rsidP="00477AE8">
            <w:pPr>
              <w:rPr>
                <w:sz w:val="18"/>
                <w:szCs w:val="18"/>
              </w:rPr>
            </w:pPr>
            <w:r w:rsidRPr="002C4686">
              <w:rPr>
                <w:sz w:val="18"/>
                <w:szCs w:val="18"/>
              </w:rPr>
              <w:t>K_U02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C65301" w:rsidRPr="00C65301" w:rsidRDefault="00C65301" w:rsidP="00C65301">
            <w:pPr>
              <w:rPr>
                <w:sz w:val="16"/>
                <w:szCs w:val="16"/>
              </w:rPr>
            </w:pPr>
            <w:r w:rsidRPr="00C65301">
              <w:rPr>
                <w:sz w:val="16"/>
                <w:szCs w:val="16"/>
              </w:rPr>
              <w:t>S1A_U02, S1A_U01</w:t>
            </w:r>
          </w:p>
          <w:p w:rsidR="00C65301" w:rsidRPr="00C65301" w:rsidRDefault="00C65301" w:rsidP="00C65301">
            <w:pPr>
              <w:rPr>
                <w:sz w:val="16"/>
                <w:szCs w:val="16"/>
              </w:rPr>
            </w:pPr>
            <w:r w:rsidRPr="00C65301">
              <w:rPr>
                <w:sz w:val="16"/>
                <w:szCs w:val="16"/>
              </w:rPr>
              <w:t>S1A_U06</w:t>
            </w:r>
          </w:p>
          <w:p w:rsidR="00477AE8" w:rsidRPr="006566DD" w:rsidRDefault="00C65301" w:rsidP="00C65301">
            <w:pPr>
              <w:rPr>
                <w:sz w:val="20"/>
                <w:szCs w:val="20"/>
              </w:rPr>
            </w:pPr>
            <w:r w:rsidRPr="00C65301">
              <w:rPr>
                <w:sz w:val="16"/>
                <w:szCs w:val="16"/>
              </w:rPr>
              <w:t>H1A_U04</w:t>
            </w:r>
          </w:p>
        </w:tc>
        <w:tc>
          <w:tcPr>
            <w:tcW w:w="920" w:type="dxa"/>
            <w:vAlign w:val="center"/>
          </w:tcPr>
          <w:p w:rsidR="00477AE8" w:rsidRPr="00CC49D0" w:rsidRDefault="00A3728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477AE8" w:rsidRPr="00CC49D0" w:rsidRDefault="00FD5169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477AE8" w:rsidRPr="00CC49D0" w:rsidRDefault="00477AE8" w:rsidP="00FD5169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</w:t>
            </w:r>
            <w:r w:rsidR="00FD5169">
              <w:rPr>
                <w:sz w:val="20"/>
                <w:szCs w:val="20"/>
              </w:rPr>
              <w:t>3</w:t>
            </w:r>
          </w:p>
        </w:tc>
      </w:tr>
      <w:tr w:rsidR="00FD5169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FD5169" w:rsidRPr="00CC49D0" w:rsidRDefault="00FD5169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FD5169" w:rsidRPr="00C65301" w:rsidRDefault="00C65301" w:rsidP="00477AE8">
            <w:pPr>
              <w:rPr>
                <w:sz w:val="20"/>
                <w:szCs w:val="20"/>
              </w:rPr>
            </w:pPr>
            <w:r w:rsidRPr="00C65301">
              <w:rPr>
                <w:sz w:val="20"/>
                <w:szCs w:val="20"/>
              </w:rPr>
              <w:t>Potrafi identyfikować problemy oraz podjąć działania profilaktyczne i edukacyjne dotyczące zdrowia, odpowiadające potrzebom jednostki oraz grupy społecznej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20620A" w:rsidRPr="0020620A" w:rsidRDefault="0020620A" w:rsidP="0020620A">
            <w:pPr>
              <w:rPr>
                <w:color w:val="000000" w:themeColor="text1"/>
                <w:sz w:val="20"/>
                <w:szCs w:val="20"/>
              </w:rPr>
            </w:pPr>
            <w:r w:rsidRPr="0020620A">
              <w:rPr>
                <w:color w:val="000000" w:themeColor="text1"/>
                <w:sz w:val="20"/>
                <w:szCs w:val="20"/>
              </w:rPr>
              <w:t>Praca z tekstem (analityczno-krytyczna)</w:t>
            </w:r>
          </w:p>
          <w:p w:rsidR="00FD5169" w:rsidRPr="00CC49D0" w:rsidRDefault="00FD5169" w:rsidP="00B30F2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FD5169" w:rsidRPr="00CC49D0" w:rsidRDefault="0020620A" w:rsidP="00FD5169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Karta oceny 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FD5169" w:rsidRPr="006566DD" w:rsidRDefault="00C65301" w:rsidP="002C5D1B">
            <w:pPr>
              <w:rPr>
                <w:sz w:val="18"/>
                <w:szCs w:val="18"/>
              </w:rPr>
            </w:pPr>
            <w:r w:rsidRPr="002C4686">
              <w:rPr>
                <w:sz w:val="18"/>
                <w:szCs w:val="18"/>
              </w:rPr>
              <w:t>K_U01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C65301" w:rsidRPr="002C4686" w:rsidRDefault="00C65301" w:rsidP="00C65301">
            <w:pPr>
              <w:rPr>
                <w:sz w:val="18"/>
                <w:szCs w:val="18"/>
              </w:rPr>
            </w:pPr>
            <w:r w:rsidRPr="002C4686">
              <w:rPr>
                <w:sz w:val="18"/>
                <w:szCs w:val="18"/>
              </w:rPr>
              <w:t>S1A_U01</w:t>
            </w:r>
          </w:p>
          <w:p w:rsidR="00FD5169" w:rsidRPr="006566DD" w:rsidRDefault="00C65301" w:rsidP="00C65301">
            <w:pPr>
              <w:rPr>
                <w:sz w:val="20"/>
                <w:szCs w:val="20"/>
              </w:rPr>
            </w:pPr>
            <w:r w:rsidRPr="002C4686">
              <w:rPr>
                <w:sz w:val="18"/>
                <w:szCs w:val="18"/>
              </w:rPr>
              <w:t>S1A_U08</w:t>
            </w:r>
          </w:p>
        </w:tc>
        <w:tc>
          <w:tcPr>
            <w:tcW w:w="920" w:type="dxa"/>
            <w:vAlign w:val="center"/>
          </w:tcPr>
          <w:p w:rsidR="00FD5169" w:rsidRPr="00CC49D0" w:rsidRDefault="00A3728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FD5169" w:rsidRPr="00CC49D0" w:rsidRDefault="00A37280" w:rsidP="00FD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FD5169" w:rsidRPr="00CC49D0" w:rsidRDefault="00FD5169" w:rsidP="00A37280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</w:t>
            </w:r>
            <w:r w:rsidR="00A37280">
              <w:rPr>
                <w:sz w:val="20"/>
                <w:szCs w:val="20"/>
              </w:rPr>
              <w:t>3</w:t>
            </w:r>
          </w:p>
        </w:tc>
      </w:tr>
      <w:tr w:rsidR="00FD5169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FD5169" w:rsidRPr="00CC49D0" w:rsidRDefault="00FD5169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FD5169" w:rsidRPr="00C65301" w:rsidRDefault="00C65301" w:rsidP="00477AE8">
            <w:pPr>
              <w:pStyle w:val="Bezodstpw"/>
              <w:rPr>
                <w:sz w:val="20"/>
                <w:szCs w:val="20"/>
              </w:rPr>
            </w:pPr>
            <w:r w:rsidRPr="00C65301">
              <w:rPr>
                <w:sz w:val="20"/>
                <w:szCs w:val="20"/>
              </w:rPr>
              <w:t>Potrafi formułować opinie pedagogiczne z zakresu edukacji zdrowotnej i zdrowego stylu życia wpływającego na prawidłowy rozwój człowieka.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FD5169" w:rsidRPr="00CC49D0" w:rsidRDefault="0020620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zbiorowa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FD5169" w:rsidRDefault="0020620A" w:rsidP="00477AE8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Karta oceny </w:t>
            </w:r>
          </w:p>
          <w:p w:rsidR="00FD5169" w:rsidRPr="00CC49D0" w:rsidRDefault="00FD5169" w:rsidP="00477AE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FD5169" w:rsidRPr="006566DD" w:rsidRDefault="00C65301" w:rsidP="00477AE8">
            <w:pPr>
              <w:rPr>
                <w:sz w:val="18"/>
                <w:szCs w:val="18"/>
              </w:rPr>
            </w:pPr>
            <w:r w:rsidRPr="002C4686">
              <w:rPr>
                <w:sz w:val="18"/>
                <w:szCs w:val="18"/>
              </w:rPr>
              <w:t>K_K02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FD5169" w:rsidRPr="00C65301" w:rsidRDefault="00C65301" w:rsidP="00FD5169">
            <w:pPr>
              <w:rPr>
                <w:sz w:val="16"/>
                <w:szCs w:val="16"/>
              </w:rPr>
            </w:pPr>
            <w:r w:rsidRPr="00C65301">
              <w:rPr>
                <w:sz w:val="16"/>
                <w:szCs w:val="16"/>
              </w:rPr>
              <w:t>S1A_W05</w:t>
            </w:r>
          </w:p>
        </w:tc>
        <w:tc>
          <w:tcPr>
            <w:tcW w:w="920" w:type="dxa"/>
            <w:vAlign w:val="center"/>
          </w:tcPr>
          <w:p w:rsidR="00FD5169" w:rsidRPr="00CC49D0" w:rsidRDefault="00A3728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FD5169" w:rsidRPr="00CC49D0" w:rsidRDefault="00A37280" w:rsidP="00FD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FD5169" w:rsidRPr="00CC49D0" w:rsidRDefault="00FD5169" w:rsidP="00A37280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</w:t>
            </w:r>
            <w:r w:rsidR="00A37280">
              <w:rPr>
                <w:sz w:val="20"/>
                <w:szCs w:val="20"/>
              </w:rPr>
              <w:t>2</w:t>
            </w:r>
          </w:p>
        </w:tc>
      </w:tr>
      <w:tr w:rsidR="00C65301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C65301" w:rsidRPr="00CC49D0" w:rsidRDefault="00C65301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C65301" w:rsidRPr="00C65301" w:rsidRDefault="00C65301" w:rsidP="00477AE8">
            <w:pPr>
              <w:pStyle w:val="Bezodstpw"/>
              <w:rPr>
                <w:sz w:val="20"/>
                <w:szCs w:val="20"/>
              </w:rPr>
            </w:pPr>
            <w:r w:rsidRPr="00C65301">
              <w:rPr>
                <w:sz w:val="20"/>
                <w:szCs w:val="20"/>
              </w:rPr>
              <w:t>Ma przekonanie o wadze zachowania się w sposób profesjonalny, refleksji na tematy etyczne i przestrzegania zasad etyki zawodowej.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C65301" w:rsidRDefault="0020620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zbiorowa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C65301" w:rsidRPr="006566DD" w:rsidRDefault="0020620A" w:rsidP="006566DD">
            <w:pPr>
              <w:rPr>
                <w:color w:val="000000" w:themeColor="text1"/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Karta oceny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C65301" w:rsidRPr="006566DD" w:rsidRDefault="00C65301" w:rsidP="00477AE8">
            <w:pPr>
              <w:rPr>
                <w:rFonts w:cs="Calibri"/>
                <w:i/>
                <w:sz w:val="18"/>
                <w:szCs w:val="18"/>
              </w:rPr>
            </w:pPr>
            <w:r w:rsidRPr="002C4686">
              <w:rPr>
                <w:sz w:val="18"/>
                <w:szCs w:val="18"/>
              </w:rPr>
              <w:t>K_K04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C65301" w:rsidRPr="002C4686" w:rsidRDefault="00C65301" w:rsidP="00C65301">
            <w:pPr>
              <w:rPr>
                <w:sz w:val="18"/>
                <w:szCs w:val="18"/>
              </w:rPr>
            </w:pPr>
            <w:r w:rsidRPr="002C4686">
              <w:rPr>
                <w:sz w:val="18"/>
                <w:szCs w:val="18"/>
              </w:rPr>
              <w:t>S1A_K04</w:t>
            </w:r>
          </w:p>
          <w:p w:rsidR="00C65301" w:rsidRPr="002C4686" w:rsidRDefault="00C65301" w:rsidP="00C65301">
            <w:pPr>
              <w:rPr>
                <w:sz w:val="18"/>
                <w:szCs w:val="18"/>
              </w:rPr>
            </w:pPr>
            <w:r w:rsidRPr="002C4686">
              <w:rPr>
                <w:sz w:val="18"/>
                <w:szCs w:val="18"/>
              </w:rPr>
              <w:t>S1A_K06</w:t>
            </w:r>
          </w:p>
          <w:p w:rsidR="00C65301" w:rsidRPr="006566DD" w:rsidRDefault="00C65301" w:rsidP="00C65301">
            <w:pPr>
              <w:autoSpaceDE w:val="0"/>
              <w:autoSpaceDN w:val="0"/>
              <w:adjustRightInd w:val="0"/>
              <w:rPr>
                <w:rFonts w:eastAsia="UniversPro-Roman" w:cs="Calibri"/>
                <w:i/>
                <w:sz w:val="18"/>
                <w:szCs w:val="18"/>
              </w:rPr>
            </w:pPr>
            <w:r w:rsidRPr="002C4686">
              <w:rPr>
                <w:sz w:val="18"/>
                <w:szCs w:val="18"/>
              </w:rPr>
              <w:t>H1A_K04</w:t>
            </w:r>
          </w:p>
        </w:tc>
        <w:tc>
          <w:tcPr>
            <w:tcW w:w="920" w:type="dxa"/>
            <w:vAlign w:val="center"/>
          </w:tcPr>
          <w:p w:rsidR="00C65301" w:rsidRDefault="00A3728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C65301" w:rsidRPr="00CC49D0" w:rsidRDefault="00A37280" w:rsidP="00FD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C65301" w:rsidRPr="00CC49D0" w:rsidRDefault="00A37280" w:rsidP="00FD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D5169" w:rsidRPr="00CC49D0" w:rsidTr="00477AE8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vAlign w:val="center"/>
          </w:tcPr>
          <w:p w:rsidR="00FD5169" w:rsidRPr="00CC49D0" w:rsidRDefault="00FD5169" w:rsidP="00477AE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FD5169" w:rsidRPr="00CC49D0" w:rsidRDefault="00FD5169" w:rsidP="00477AE8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9" w:type="dxa"/>
            <w:gridSpan w:val="2"/>
            <w:tcBorders>
              <w:bottom w:val="nil"/>
              <w:right w:val="nil"/>
            </w:tcBorders>
            <w:vAlign w:val="center"/>
          </w:tcPr>
          <w:p w:rsidR="00FD5169" w:rsidRPr="00CC49D0" w:rsidRDefault="00FD5169" w:rsidP="00477AE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:rsidR="00FD5169" w:rsidRPr="00CC49D0" w:rsidRDefault="00A37280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D5169" w:rsidRPr="00CC49D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:rsidR="00FD5169" w:rsidRPr="00CC49D0" w:rsidRDefault="00A37280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169" w:rsidRPr="00CC49D0" w:rsidRDefault="00A37280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5B6C3D" w:rsidRPr="00CC49D0" w:rsidRDefault="005B6C3D">
      <w:pPr>
        <w:rPr>
          <w:sz w:val="20"/>
          <w:szCs w:val="20"/>
        </w:rPr>
      </w:pPr>
    </w:p>
    <w:p w:rsidR="004C777D" w:rsidRPr="00CC49D0" w:rsidRDefault="005B6C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</w:t>
      </w:r>
      <w:r w:rsidR="00CC49D0" w:rsidRPr="00CC49D0">
        <w:rPr>
          <w:b/>
          <w:sz w:val="20"/>
          <w:szCs w:val="20"/>
        </w:rPr>
        <w:t xml:space="preserve">PROGRAMOWE </w:t>
      </w:r>
    </w:p>
    <w:p w:rsidR="005B6C3D" w:rsidRPr="00CC49D0" w:rsidRDefault="005B6C3D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BF1A40" w:rsidRPr="00CC49D0" w:rsidTr="00477AE8">
        <w:tc>
          <w:tcPr>
            <w:tcW w:w="561" w:type="dxa"/>
          </w:tcPr>
          <w:p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552" w:type="dxa"/>
          </w:tcPr>
          <w:p w:rsidR="00BF1A40" w:rsidRPr="00CC49D0" w:rsidRDefault="00CC49D0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</w:tr>
      <w:tr w:rsidR="00CC49D0" w:rsidRPr="00CC49D0" w:rsidTr="00477AE8">
        <w:tc>
          <w:tcPr>
            <w:tcW w:w="561" w:type="dxa"/>
          </w:tcPr>
          <w:p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CC49D0" w:rsidRPr="00BB75A3" w:rsidRDefault="00FD5169" w:rsidP="00904FB2">
            <w:pPr>
              <w:rPr>
                <w:b/>
                <w:sz w:val="20"/>
                <w:szCs w:val="20"/>
              </w:rPr>
            </w:pPr>
            <w:r w:rsidRPr="00BB75A3">
              <w:rPr>
                <w:i/>
              </w:rPr>
              <w:t>Zajęcia wprowadzające – omówienie rygoru zaliczenia</w:t>
            </w:r>
          </w:p>
        </w:tc>
        <w:tc>
          <w:tcPr>
            <w:tcW w:w="2552" w:type="dxa"/>
          </w:tcPr>
          <w:p w:rsidR="00CC49D0" w:rsidRPr="00CC49D0" w:rsidRDefault="00FD5169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620A" w:rsidRPr="00CC49D0" w:rsidTr="005F515A">
        <w:tc>
          <w:tcPr>
            <w:tcW w:w="561" w:type="dxa"/>
          </w:tcPr>
          <w:p w:rsidR="0020620A" w:rsidRPr="00CC49D0" w:rsidRDefault="0020620A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  <w:vAlign w:val="center"/>
          </w:tcPr>
          <w:p w:rsidR="0020620A" w:rsidRPr="002C4686" w:rsidRDefault="0020620A" w:rsidP="00D62F82">
            <w:pPr>
              <w:rPr>
                <w:i/>
              </w:rPr>
            </w:pPr>
            <w:r w:rsidRPr="002C4686">
              <w:rPr>
                <w:i/>
              </w:rPr>
              <w:t xml:space="preserve">Pojęcie zdrowia </w:t>
            </w:r>
          </w:p>
        </w:tc>
        <w:tc>
          <w:tcPr>
            <w:tcW w:w="2552" w:type="dxa"/>
          </w:tcPr>
          <w:p w:rsidR="0020620A" w:rsidRPr="00CC49D0" w:rsidRDefault="0020620A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620A" w:rsidRPr="00CC49D0" w:rsidTr="005F515A">
        <w:tc>
          <w:tcPr>
            <w:tcW w:w="561" w:type="dxa"/>
          </w:tcPr>
          <w:p w:rsidR="0020620A" w:rsidRPr="00CC49D0" w:rsidRDefault="0020620A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  <w:vAlign w:val="center"/>
          </w:tcPr>
          <w:p w:rsidR="0020620A" w:rsidRPr="002C4686" w:rsidRDefault="0020620A" w:rsidP="00D62F82">
            <w:pPr>
              <w:rPr>
                <w:i/>
              </w:rPr>
            </w:pPr>
            <w:r w:rsidRPr="002C4686">
              <w:rPr>
                <w:i/>
              </w:rPr>
              <w:t>Czynniki warunkujące zdrowie i dbałość o zdrowie</w:t>
            </w:r>
          </w:p>
        </w:tc>
        <w:tc>
          <w:tcPr>
            <w:tcW w:w="2552" w:type="dxa"/>
          </w:tcPr>
          <w:p w:rsidR="0020620A" w:rsidRPr="00CC49D0" w:rsidRDefault="0020620A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620A" w:rsidRPr="00CC49D0" w:rsidTr="005F515A">
        <w:tc>
          <w:tcPr>
            <w:tcW w:w="561" w:type="dxa"/>
          </w:tcPr>
          <w:p w:rsidR="0020620A" w:rsidRPr="00CC49D0" w:rsidRDefault="0020620A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  <w:vAlign w:val="center"/>
          </w:tcPr>
          <w:p w:rsidR="0020620A" w:rsidRPr="002C4686" w:rsidRDefault="0020620A" w:rsidP="00D62F82">
            <w:pPr>
              <w:rPr>
                <w:i/>
              </w:rPr>
            </w:pPr>
            <w:r w:rsidRPr="002C4686">
              <w:rPr>
                <w:i/>
              </w:rPr>
              <w:t>Pojęcie i czynniki rozwoju fizycznego człowieka</w:t>
            </w:r>
          </w:p>
        </w:tc>
        <w:tc>
          <w:tcPr>
            <w:tcW w:w="2552" w:type="dxa"/>
          </w:tcPr>
          <w:p w:rsidR="0020620A" w:rsidRPr="00CC49D0" w:rsidRDefault="00A37280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620A" w:rsidRPr="00CC49D0" w:rsidTr="005F515A">
        <w:tc>
          <w:tcPr>
            <w:tcW w:w="561" w:type="dxa"/>
          </w:tcPr>
          <w:p w:rsidR="0020620A" w:rsidRPr="00CC49D0" w:rsidRDefault="002062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  <w:vAlign w:val="center"/>
          </w:tcPr>
          <w:p w:rsidR="0020620A" w:rsidRPr="002C4686" w:rsidRDefault="0020620A" w:rsidP="00D62F82">
            <w:pPr>
              <w:rPr>
                <w:i/>
              </w:rPr>
            </w:pPr>
            <w:r w:rsidRPr="002C4686">
              <w:rPr>
                <w:i/>
              </w:rPr>
              <w:t>Czynniki endogenne (genetyczne, niegenetyczne) wpływające na rozwój człowieka</w:t>
            </w:r>
          </w:p>
        </w:tc>
        <w:tc>
          <w:tcPr>
            <w:tcW w:w="2552" w:type="dxa"/>
          </w:tcPr>
          <w:p w:rsidR="0020620A" w:rsidRPr="00CC49D0" w:rsidRDefault="00A37280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620A" w:rsidRPr="00CC49D0" w:rsidTr="005F515A">
        <w:tc>
          <w:tcPr>
            <w:tcW w:w="561" w:type="dxa"/>
          </w:tcPr>
          <w:p w:rsidR="0020620A" w:rsidRPr="00CC49D0" w:rsidRDefault="002062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  <w:vAlign w:val="center"/>
          </w:tcPr>
          <w:p w:rsidR="0020620A" w:rsidRPr="002C4686" w:rsidRDefault="0020620A" w:rsidP="00D62F82">
            <w:pPr>
              <w:rPr>
                <w:i/>
              </w:rPr>
            </w:pPr>
            <w:r w:rsidRPr="002C4686">
              <w:rPr>
                <w:i/>
              </w:rPr>
              <w:t>Czynniki egzogenne w życiu płodowym i pozapłodowym i ich wpływ na rozwój</w:t>
            </w:r>
          </w:p>
        </w:tc>
        <w:tc>
          <w:tcPr>
            <w:tcW w:w="2552" w:type="dxa"/>
          </w:tcPr>
          <w:p w:rsidR="0020620A" w:rsidRPr="00CC49D0" w:rsidRDefault="00A37280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620A" w:rsidRPr="00CC49D0" w:rsidTr="005F515A">
        <w:tc>
          <w:tcPr>
            <w:tcW w:w="561" w:type="dxa"/>
          </w:tcPr>
          <w:p w:rsidR="0020620A" w:rsidRDefault="002062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  <w:vAlign w:val="center"/>
          </w:tcPr>
          <w:p w:rsidR="0020620A" w:rsidRPr="002C4686" w:rsidRDefault="0020620A" w:rsidP="00D62F82">
            <w:pPr>
              <w:rPr>
                <w:i/>
              </w:rPr>
            </w:pPr>
            <w:r w:rsidRPr="002C4686">
              <w:rPr>
                <w:i/>
              </w:rPr>
              <w:t>Okresy rozwoju ontogenetycznego człowieka</w:t>
            </w:r>
          </w:p>
        </w:tc>
        <w:tc>
          <w:tcPr>
            <w:tcW w:w="2552" w:type="dxa"/>
          </w:tcPr>
          <w:p w:rsidR="0020620A" w:rsidRPr="00CC49D0" w:rsidRDefault="00A37280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2CA1" w:rsidRPr="00CC49D0" w:rsidTr="00993A3C">
        <w:tc>
          <w:tcPr>
            <w:tcW w:w="561" w:type="dxa"/>
          </w:tcPr>
          <w:p w:rsidR="004B2CA1" w:rsidRDefault="004B2CA1" w:rsidP="00904FB2">
            <w:pPr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  <w:vAlign w:val="center"/>
          </w:tcPr>
          <w:p w:rsidR="004B2CA1" w:rsidRPr="004B2CA1" w:rsidRDefault="004B2CA1" w:rsidP="004B2CA1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i/>
              </w:rPr>
            </w:pPr>
            <w:r w:rsidRPr="004B2CA1">
              <w:rPr>
                <w:rFonts w:cs="Calibri"/>
                <w:b/>
                <w:bCs/>
                <w:i/>
              </w:rPr>
              <w:t>Razem</w:t>
            </w:r>
          </w:p>
        </w:tc>
        <w:tc>
          <w:tcPr>
            <w:tcW w:w="2552" w:type="dxa"/>
          </w:tcPr>
          <w:p w:rsidR="004B2CA1" w:rsidRPr="004B2CA1" w:rsidRDefault="004B2CA1" w:rsidP="00904FB2">
            <w:pPr>
              <w:jc w:val="center"/>
              <w:rPr>
                <w:b/>
                <w:sz w:val="20"/>
                <w:szCs w:val="20"/>
              </w:rPr>
            </w:pPr>
            <w:r w:rsidRPr="004B2CA1">
              <w:rPr>
                <w:b/>
                <w:sz w:val="20"/>
                <w:szCs w:val="20"/>
              </w:rPr>
              <w:t>15</w:t>
            </w:r>
          </w:p>
        </w:tc>
      </w:tr>
      <w:tr w:rsidR="004B2CA1" w:rsidRPr="00CC49D0" w:rsidTr="00993A3C">
        <w:tc>
          <w:tcPr>
            <w:tcW w:w="561" w:type="dxa"/>
          </w:tcPr>
          <w:p w:rsidR="004B2CA1" w:rsidRDefault="004B2CA1" w:rsidP="00904FB2">
            <w:pPr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  <w:vAlign w:val="center"/>
          </w:tcPr>
          <w:p w:rsidR="004B2CA1" w:rsidRPr="004B2CA1" w:rsidRDefault="004B2CA1" w:rsidP="0020620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4B2CA1">
              <w:rPr>
                <w:rFonts w:cs="Calibri"/>
                <w:b/>
                <w:bCs/>
                <w:sz w:val="20"/>
                <w:szCs w:val="20"/>
              </w:rPr>
              <w:t>Treści programowe ćwiczenia</w:t>
            </w:r>
          </w:p>
        </w:tc>
        <w:tc>
          <w:tcPr>
            <w:tcW w:w="2552" w:type="dxa"/>
          </w:tcPr>
          <w:p w:rsidR="004B2CA1" w:rsidRDefault="004B2CA1" w:rsidP="00904FB2">
            <w:pPr>
              <w:jc w:val="center"/>
              <w:rPr>
                <w:sz w:val="20"/>
                <w:szCs w:val="20"/>
              </w:rPr>
            </w:pPr>
          </w:p>
        </w:tc>
      </w:tr>
      <w:tr w:rsidR="0020620A" w:rsidRPr="00CC49D0" w:rsidTr="00993A3C">
        <w:tc>
          <w:tcPr>
            <w:tcW w:w="561" w:type="dxa"/>
          </w:tcPr>
          <w:p w:rsidR="0020620A" w:rsidRDefault="002062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  <w:vAlign w:val="center"/>
          </w:tcPr>
          <w:p w:rsidR="0020620A" w:rsidRPr="002C4686" w:rsidRDefault="0020620A" w:rsidP="0020620A">
            <w:pPr>
              <w:autoSpaceDE w:val="0"/>
              <w:autoSpaceDN w:val="0"/>
              <w:adjustRightInd w:val="0"/>
              <w:rPr>
                <w:rFonts w:cs="Calibri"/>
                <w:i/>
              </w:rPr>
            </w:pPr>
            <w:r w:rsidRPr="002C4686">
              <w:rPr>
                <w:rFonts w:cs="Calibri"/>
                <w:bCs/>
                <w:i/>
              </w:rPr>
              <w:t xml:space="preserve">Biomedyczne czynniki rozwoju dziecka </w:t>
            </w:r>
            <w:r w:rsidRPr="002C4686">
              <w:rPr>
                <w:rFonts w:cs="Calibri"/>
                <w:i/>
              </w:rPr>
              <w:t xml:space="preserve">w wieku </w:t>
            </w:r>
            <w:proofErr w:type="spellStart"/>
            <w:r w:rsidRPr="002C4686">
              <w:rPr>
                <w:rFonts w:cs="Calibri"/>
                <w:i/>
              </w:rPr>
              <w:t>poniemowl</w:t>
            </w:r>
            <w:r w:rsidRPr="002C4686">
              <w:rPr>
                <w:rFonts w:eastAsia="TimesNewRoman" w:cs="Calibri"/>
                <w:i/>
              </w:rPr>
              <w:t>ę</w:t>
            </w:r>
            <w:r w:rsidRPr="002C4686">
              <w:rPr>
                <w:rFonts w:cs="Calibri"/>
                <w:i/>
              </w:rPr>
              <w:t>cym</w:t>
            </w:r>
            <w:proofErr w:type="spellEnd"/>
            <w:r w:rsidRPr="002C4686">
              <w:rPr>
                <w:rFonts w:cs="Calibri"/>
                <w:i/>
              </w:rPr>
              <w:t>, przedszkolnym i wczesnym wieku szkolnym</w:t>
            </w:r>
          </w:p>
        </w:tc>
        <w:tc>
          <w:tcPr>
            <w:tcW w:w="2552" w:type="dxa"/>
          </w:tcPr>
          <w:p w:rsidR="0020620A" w:rsidRDefault="00CB24D3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620A" w:rsidRPr="00CC49D0" w:rsidTr="00993A3C">
        <w:tc>
          <w:tcPr>
            <w:tcW w:w="561" w:type="dxa"/>
          </w:tcPr>
          <w:p w:rsidR="0020620A" w:rsidRDefault="002062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462" w:type="dxa"/>
            <w:vAlign w:val="center"/>
          </w:tcPr>
          <w:p w:rsidR="0020620A" w:rsidRPr="002C4686" w:rsidRDefault="0020620A" w:rsidP="0020620A">
            <w:pPr>
              <w:autoSpaceDE w:val="0"/>
              <w:autoSpaceDN w:val="0"/>
              <w:adjustRightInd w:val="0"/>
              <w:rPr>
                <w:rFonts w:cs="Calibri"/>
                <w:i/>
              </w:rPr>
            </w:pPr>
            <w:r w:rsidRPr="002C4686">
              <w:rPr>
                <w:rFonts w:cs="Calibri"/>
                <w:bCs/>
                <w:i/>
              </w:rPr>
              <w:t>Biomedyczne czynniki rozwoju dziecka w</w:t>
            </w:r>
            <w:r w:rsidRPr="002C4686">
              <w:rPr>
                <w:rFonts w:cs="Calibri"/>
                <w:i/>
              </w:rPr>
              <w:t>e wczesnym i pó</w:t>
            </w:r>
            <w:r w:rsidRPr="002C4686">
              <w:rPr>
                <w:rFonts w:eastAsia="TimesNewRoman" w:cs="Calibri"/>
                <w:i/>
              </w:rPr>
              <w:t>ź</w:t>
            </w:r>
            <w:r w:rsidRPr="002C4686">
              <w:rPr>
                <w:rFonts w:cs="Calibri"/>
                <w:i/>
              </w:rPr>
              <w:t>nym wieku szkolnym. Rozwój fizyczny i motoryczny, zmiany fizyczne w okresie dojrzewania</w:t>
            </w:r>
          </w:p>
        </w:tc>
        <w:tc>
          <w:tcPr>
            <w:tcW w:w="2552" w:type="dxa"/>
          </w:tcPr>
          <w:p w:rsidR="0020620A" w:rsidRDefault="00A37280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620A" w:rsidRPr="00CC49D0" w:rsidTr="00993A3C">
        <w:tc>
          <w:tcPr>
            <w:tcW w:w="561" w:type="dxa"/>
          </w:tcPr>
          <w:p w:rsidR="0020620A" w:rsidRDefault="002062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0462" w:type="dxa"/>
            <w:vAlign w:val="center"/>
          </w:tcPr>
          <w:p w:rsidR="0020620A" w:rsidRPr="002C4686" w:rsidRDefault="0020620A" w:rsidP="0020620A">
            <w:pPr>
              <w:autoSpaceDE w:val="0"/>
              <w:autoSpaceDN w:val="0"/>
              <w:adjustRightInd w:val="0"/>
              <w:rPr>
                <w:rFonts w:cs="Calibri"/>
                <w:i/>
              </w:rPr>
            </w:pPr>
            <w:r w:rsidRPr="002C4686">
              <w:rPr>
                <w:rFonts w:cs="Calibri"/>
                <w:bCs/>
                <w:i/>
              </w:rPr>
              <w:t>Biomedyczne czynniki rozwoju ucznia w okresie adolescencji i wczesnej dorosło</w:t>
            </w:r>
            <w:r w:rsidRPr="002C4686">
              <w:rPr>
                <w:rFonts w:eastAsia="TimesNewRoman,Bold" w:cs="Calibri"/>
                <w:bCs/>
                <w:i/>
              </w:rPr>
              <w:t>ś</w:t>
            </w:r>
            <w:r w:rsidRPr="002C4686">
              <w:rPr>
                <w:rFonts w:cs="Calibri"/>
                <w:bCs/>
                <w:i/>
              </w:rPr>
              <w:t>ci</w:t>
            </w:r>
            <w:r w:rsidRPr="002C4686">
              <w:rPr>
                <w:rFonts w:cs="Calibri"/>
                <w:i/>
              </w:rPr>
              <w:t>. Rozwój fizyczny i motoryczny.</w:t>
            </w:r>
          </w:p>
        </w:tc>
        <w:tc>
          <w:tcPr>
            <w:tcW w:w="2552" w:type="dxa"/>
          </w:tcPr>
          <w:p w:rsidR="0020620A" w:rsidRDefault="00CB24D3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620A" w:rsidRPr="00CC49D0" w:rsidTr="00993A3C">
        <w:tc>
          <w:tcPr>
            <w:tcW w:w="561" w:type="dxa"/>
          </w:tcPr>
          <w:p w:rsidR="0020620A" w:rsidRDefault="002062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0462" w:type="dxa"/>
            <w:vAlign w:val="center"/>
          </w:tcPr>
          <w:p w:rsidR="0020620A" w:rsidRPr="002C4686" w:rsidRDefault="0020620A" w:rsidP="00D62F82">
            <w:pPr>
              <w:rPr>
                <w:rFonts w:cs="Calibri"/>
                <w:i/>
              </w:rPr>
            </w:pPr>
            <w:r w:rsidRPr="002C4686">
              <w:rPr>
                <w:rFonts w:cs="Calibri"/>
                <w:i/>
              </w:rPr>
              <w:t>Układ rozrodczy- budowa i rozwój oraz zdrowie seksualne człowieka</w:t>
            </w:r>
          </w:p>
        </w:tc>
        <w:tc>
          <w:tcPr>
            <w:tcW w:w="2552" w:type="dxa"/>
          </w:tcPr>
          <w:p w:rsidR="0020620A" w:rsidRDefault="00CB24D3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620A" w:rsidRPr="00CC49D0" w:rsidTr="00993A3C">
        <w:tc>
          <w:tcPr>
            <w:tcW w:w="561" w:type="dxa"/>
          </w:tcPr>
          <w:p w:rsidR="0020620A" w:rsidRDefault="002062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0462" w:type="dxa"/>
            <w:vAlign w:val="center"/>
          </w:tcPr>
          <w:p w:rsidR="0020620A" w:rsidRPr="002C4686" w:rsidRDefault="0020620A" w:rsidP="0020620A">
            <w:pPr>
              <w:autoSpaceDE w:val="0"/>
              <w:autoSpaceDN w:val="0"/>
              <w:adjustRightInd w:val="0"/>
              <w:rPr>
                <w:rFonts w:cs="Calibri"/>
                <w:i/>
              </w:rPr>
            </w:pPr>
            <w:r w:rsidRPr="002C4686">
              <w:rPr>
                <w:rFonts w:cs="Calibri"/>
                <w:i/>
              </w:rPr>
              <w:t>Problemy zdrowotne ucznia i ich wpływ na jego sytuacj</w:t>
            </w:r>
            <w:r w:rsidRPr="002C4686">
              <w:rPr>
                <w:rFonts w:eastAsia="TimesNewRoman" w:cs="Calibri"/>
                <w:i/>
              </w:rPr>
              <w:t xml:space="preserve">ę </w:t>
            </w:r>
            <w:r w:rsidRPr="002C4686">
              <w:rPr>
                <w:rFonts w:cs="Calibri"/>
                <w:i/>
              </w:rPr>
              <w:t>szkoln</w:t>
            </w:r>
            <w:r w:rsidRPr="002C4686">
              <w:rPr>
                <w:rFonts w:eastAsia="TimesNewRoman" w:cs="Calibri"/>
                <w:i/>
              </w:rPr>
              <w:t>ą</w:t>
            </w:r>
            <w:r w:rsidRPr="002C4686">
              <w:rPr>
                <w:rFonts w:cs="Calibri"/>
                <w:i/>
              </w:rPr>
              <w:t>. Zaburzenia od</w:t>
            </w:r>
            <w:r w:rsidRPr="002C4686">
              <w:rPr>
                <w:rFonts w:eastAsia="TimesNewRoman" w:cs="Calibri"/>
                <w:i/>
              </w:rPr>
              <w:t>ż</w:t>
            </w:r>
            <w:r w:rsidRPr="002C4686">
              <w:rPr>
                <w:rFonts w:cs="Calibri"/>
                <w:i/>
              </w:rPr>
              <w:t xml:space="preserve">ywiania. </w:t>
            </w:r>
          </w:p>
        </w:tc>
        <w:tc>
          <w:tcPr>
            <w:tcW w:w="2552" w:type="dxa"/>
          </w:tcPr>
          <w:p w:rsidR="0020620A" w:rsidRDefault="00CB24D3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620A" w:rsidRPr="00CC49D0" w:rsidTr="00993A3C">
        <w:tc>
          <w:tcPr>
            <w:tcW w:w="561" w:type="dxa"/>
          </w:tcPr>
          <w:p w:rsidR="0020620A" w:rsidRDefault="002062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0462" w:type="dxa"/>
            <w:vAlign w:val="center"/>
          </w:tcPr>
          <w:p w:rsidR="0020620A" w:rsidRPr="002C4686" w:rsidRDefault="0020620A" w:rsidP="00D62F82">
            <w:pPr>
              <w:rPr>
                <w:rFonts w:cs="Calibri"/>
                <w:i/>
              </w:rPr>
            </w:pPr>
            <w:r w:rsidRPr="002C4686">
              <w:rPr>
                <w:rFonts w:cs="Calibri"/>
                <w:i/>
              </w:rPr>
              <w:t>Metody kontroli i normy oceny procesów wzrastania</w:t>
            </w:r>
          </w:p>
        </w:tc>
        <w:tc>
          <w:tcPr>
            <w:tcW w:w="2552" w:type="dxa"/>
          </w:tcPr>
          <w:p w:rsidR="0020620A" w:rsidRDefault="00CB24D3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75A3" w:rsidRPr="00CC49D0" w:rsidTr="00477AE8">
        <w:tc>
          <w:tcPr>
            <w:tcW w:w="561" w:type="dxa"/>
          </w:tcPr>
          <w:p w:rsidR="00BB75A3" w:rsidRDefault="002062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0462" w:type="dxa"/>
          </w:tcPr>
          <w:p w:rsidR="00BB75A3" w:rsidRPr="00BB75A3" w:rsidRDefault="0020620A" w:rsidP="00904FB2">
            <w:pPr>
              <w:rPr>
                <w:i/>
              </w:rPr>
            </w:pPr>
            <w:r>
              <w:rPr>
                <w:i/>
              </w:rPr>
              <w:t>Kolokwium</w:t>
            </w:r>
          </w:p>
        </w:tc>
        <w:tc>
          <w:tcPr>
            <w:tcW w:w="2552" w:type="dxa"/>
          </w:tcPr>
          <w:p w:rsidR="00BB75A3" w:rsidRPr="00CC49D0" w:rsidRDefault="00A37280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4FB2" w:rsidTr="00477A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:rsidR="00904FB2" w:rsidRDefault="00904FB2" w:rsidP="00904FB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904FB2" w:rsidRDefault="004B2CA1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9F7E6B" w:rsidRDefault="009F7E6B" w:rsidP="00082A96">
      <w:pPr>
        <w:spacing w:after="0"/>
        <w:rPr>
          <w:b/>
          <w:sz w:val="20"/>
          <w:szCs w:val="20"/>
        </w:rPr>
      </w:pPr>
    </w:p>
    <w:p w:rsidR="009F7E6B" w:rsidRDefault="009F7E6B" w:rsidP="00082A96">
      <w:pPr>
        <w:spacing w:after="0"/>
        <w:rPr>
          <w:b/>
          <w:sz w:val="20"/>
          <w:szCs w:val="20"/>
        </w:rPr>
      </w:pPr>
    </w:p>
    <w:p w:rsidR="009F7E6B" w:rsidRDefault="009F7E6B" w:rsidP="00082A96">
      <w:pPr>
        <w:spacing w:after="0"/>
        <w:rPr>
          <w:b/>
          <w:sz w:val="20"/>
          <w:szCs w:val="20"/>
        </w:rPr>
      </w:pPr>
    </w:p>
    <w:p w:rsidR="001E4FE4" w:rsidRPr="00CC49D0" w:rsidRDefault="00CC49D0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730"/>
      </w:tblGrid>
      <w:tr w:rsidR="00CC49D0" w:rsidRPr="00CC49D0" w:rsidTr="009F7E6B">
        <w:tc>
          <w:tcPr>
            <w:tcW w:w="561" w:type="dxa"/>
          </w:tcPr>
          <w:p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CC49D0" w:rsidRPr="00CC49D0" w:rsidTr="009F7E6B">
        <w:trPr>
          <w:trHeight w:val="297"/>
        </w:trPr>
        <w:tc>
          <w:tcPr>
            <w:tcW w:w="561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CC49D0" w:rsidRPr="00BB75A3" w:rsidRDefault="0026154F" w:rsidP="001B699D">
            <w:pPr>
              <w:pStyle w:val="Default"/>
              <w:rPr>
                <w:sz w:val="20"/>
                <w:szCs w:val="20"/>
              </w:rPr>
            </w:pPr>
            <w:r w:rsidRPr="002C4686">
              <w:rPr>
                <w:rFonts w:ascii="Calibri" w:hAnsi="Calibri"/>
                <w:iCs/>
                <w:color w:val="auto"/>
                <w:sz w:val="20"/>
                <w:szCs w:val="20"/>
              </w:rPr>
              <w:t>Świderska M., Biomedyczne podstawy rozwoju i wychowania. Akademia Humanistyczno-Pedagogiczna. Łódź 2011.</w:t>
            </w:r>
          </w:p>
        </w:tc>
      </w:tr>
      <w:tr w:rsidR="00CC49D0" w:rsidRPr="00CC49D0" w:rsidTr="009F7E6B">
        <w:trPr>
          <w:trHeight w:val="297"/>
        </w:trPr>
        <w:tc>
          <w:tcPr>
            <w:tcW w:w="561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CC49D0" w:rsidRPr="00BB75A3" w:rsidRDefault="0026154F" w:rsidP="00CC49D0">
            <w:pPr>
              <w:pStyle w:val="Bezodstpw"/>
              <w:rPr>
                <w:sz w:val="20"/>
                <w:szCs w:val="20"/>
              </w:rPr>
            </w:pPr>
            <w:r w:rsidRPr="002C4686">
              <w:rPr>
                <w:rFonts w:ascii="Calibri" w:hAnsi="Calibri"/>
                <w:iCs/>
                <w:sz w:val="20"/>
                <w:szCs w:val="20"/>
              </w:rPr>
              <w:t>Wolański N., Rozwój biologiczny człowieka. PWN, Warszawa 2012.</w:t>
            </w:r>
          </w:p>
        </w:tc>
      </w:tr>
      <w:tr w:rsidR="00CC49D0" w:rsidRPr="00CC49D0" w:rsidTr="009F7E6B">
        <w:trPr>
          <w:trHeight w:val="297"/>
        </w:trPr>
        <w:tc>
          <w:tcPr>
            <w:tcW w:w="561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Uzupełniająca</w:t>
            </w:r>
          </w:p>
        </w:tc>
      </w:tr>
      <w:tr w:rsidR="00CC49D0" w:rsidRPr="00CC49D0" w:rsidTr="009F7E6B">
        <w:trPr>
          <w:trHeight w:val="297"/>
        </w:trPr>
        <w:tc>
          <w:tcPr>
            <w:tcW w:w="561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CC49D0" w:rsidRPr="00BB75A3" w:rsidRDefault="0026154F" w:rsidP="001B699D">
            <w:pPr>
              <w:pStyle w:val="Default"/>
              <w:rPr>
                <w:sz w:val="20"/>
                <w:szCs w:val="20"/>
              </w:rPr>
            </w:pPr>
            <w:r w:rsidRPr="002C4686">
              <w:rPr>
                <w:rFonts w:ascii="Calibri" w:hAnsi="Calibri"/>
                <w:iCs/>
                <w:color w:val="auto"/>
                <w:sz w:val="20"/>
                <w:szCs w:val="20"/>
              </w:rPr>
              <w:t>Bartkowiak Z., Biomedyczne podstawy rozwoju i wychowania, Warszawa 1986.</w:t>
            </w:r>
          </w:p>
        </w:tc>
      </w:tr>
    </w:tbl>
    <w:p w:rsidR="00CC49D0" w:rsidRDefault="00CC49D0" w:rsidP="00082A96">
      <w:pPr>
        <w:spacing w:after="0"/>
        <w:rPr>
          <w:b/>
          <w:sz w:val="20"/>
          <w:szCs w:val="20"/>
        </w:rPr>
      </w:pPr>
    </w:p>
    <w:p w:rsidR="00E42A73" w:rsidRDefault="00AD6FF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KRYTERIA </w:t>
      </w:r>
      <w:r w:rsidR="00B16BCB">
        <w:rPr>
          <w:b/>
          <w:sz w:val="20"/>
          <w:szCs w:val="20"/>
        </w:rPr>
        <w:t>ROZLICZENIA</w:t>
      </w:r>
      <w:r w:rsidR="00E42A73">
        <w:rPr>
          <w:b/>
          <w:sz w:val="20"/>
          <w:szCs w:val="20"/>
        </w:rPr>
        <w:t xml:space="preserve"> PRZEDMIOTU</w:t>
      </w:r>
    </w:p>
    <w:p w:rsidR="00AD6FFE" w:rsidRDefault="00AD6FFE" w:rsidP="00082A96">
      <w:pPr>
        <w:spacing w:after="0"/>
        <w:rPr>
          <w:b/>
          <w:sz w:val="20"/>
          <w:szCs w:val="20"/>
        </w:rPr>
      </w:pPr>
    </w:p>
    <w:p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AD6FFE" w:rsidRPr="00D227FB" w:rsidTr="00AD6FF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D227FB" w:rsidRDefault="00AD6FF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D227FB" w:rsidRDefault="009F7E6B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9F7E6B" w:rsidRPr="00D227FB" w:rsidTr="00AD6FFE">
        <w:tc>
          <w:tcPr>
            <w:tcW w:w="2377" w:type="dxa"/>
            <w:vAlign w:val="center"/>
          </w:tcPr>
          <w:p w:rsidR="009F7E6B" w:rsidRPr="00D227FB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9F7E6B" w:rsidRPr="009F7E6B" w:rsidRDefault="009F7E6B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7E6B" w:rsidRPr="00D227FB" w:rsidRDefault="009F7E6B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9F7E6B" w:rsidRDefault="009F7E6B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FFE" w:rsidRPr="00D227FB" w:rsidTr="00AD6FFE">
        <w:tc>
          <w:tcPr>
            <w:tcW w:w="2377" w:type="dxa"/>
            <w:vAlign w:val="center"/>
          </w:tcPr>
          <w:p w:rsidR="00AD6FFE" w:rsidRPr="00D227FB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D6FFE" w:rsidRPr="00D227FB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:rsidR="00CC77F4" w:rsidRDefault="00DA71FA" w:rsidP="00CC77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Karta oceny</w:t>
            </w:r>
          </w:p>
          <w:p w:rsidR="00DA71FA" w:rsidRPr="00CC77F4" w:rsidRDefault="00DA71FA" w:rsidP="00CC77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Kolokwium</w:t>
            </w:r>
          </w:p>
          <w:p w:rsidR="00AD6FFE" w:rsidRPr="00D227FB" w:rsidRDefault="00AD6FFE" w:rsidP="00CC77F4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D6FFE" w:rsidRDefault="00DA71FA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C77F4">
              <w:rPr>
                <w:sz w:val="20"/>
                <w:szCs w:val="20"/>
              </w:rPr>
              <w:t>0</w:t>
            </w:r>
            <w:r w:rsidR="00AD6FFE" w:rsidRPr="00D227FB">
              <w:rPr>
                <w:sz w:val="20"/>
                <w:szCs w:val="20"/>
              </w:rPr>
              <w:t>%</w:t>
            </w:r>
          </w:p>
          <w:p w:rsidR="00DA71FA" w:rsidRPr="00D227FB" w:rsidRDefault="00DA71FA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9F7E6B" w:rsidRDefault="00DA71FA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DA71FA" w:rsidRPr="00D227FB" w:rsidRDefault="00DA71FA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AD6FFE" w:rsidRPr="00D227FB" w:rsidTr="00AD6FFE">
        <w:tc>
          <w:tcPr>
            <w:tcW w:w="2377" w:type="dxa"/>
            <w:vAlign w:val="center"/>
          </w:tcPr>
          <w:p w:rsidR="00AD6FFE" w:rsidRPr="00D227FB" w:rsidRDefault="00AD6FFE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AD6FFE" w:rsidRPr="00D227FB" w:rsidRDefault="00AD6FF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D6FFE" w:rsidRPr="00D227FB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D6FFE" w:rsidRPr="00D227FB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D6FFE" w:rsidRDefault="00AD6FFE" w:rsidP="00082A96">
      <w:pPr>
        <w:spacing w:after="0"/>
        <w:rPr>
          <w:b/>
          <w:sz w:val="20"/>
          <w:szCs w:val="20"/>
        </w:rPr>
      </w:pPr>
    </w:p>
    <w:p w:rsidR="00E42A73" w:rsidRDefault="00E42A73" w:rsidP="00082A96">
      <w:pPr>
        <w:spacing w:after="0"/>
        <w:rPr>
          <w:b/>
          <w:sz w:val="20"/>
          <w:szCs w:val="20"/>
        </w:rPr>
      </w:pPr>
    </w:p>
    <w:p w:rsidR="00E42A73" w:rsidRDefault="00E42A73" w:rsidP="00082A96">
      <w:pPr>
        <w:spacing w:after="0"/>
        <w:rPr>
          <w:b/>
          <w:sz w:val="20"/>
          <w:szCs w:val="20"/>
        </w:rPr>
      </w:pPr>
    </w:p>
    <w:p w:rsidR="00E42A73" w:rsidRDefault="00E42A73" w:rsidP="00082A96">
      <w:pPr>
        <w:spacing w:after="0"/>
        <w:rPr>
          <w:b/>
          <w:sz w:val="20"/>
          <w:szCs w:val="20"/>
        </w:rPr>
      </w:pPr>
    </w:p>
    <w:p w:rsidR="00904FB2" w:rsidRDefault="00904FB2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9F7E6B" w:rsidRPr="00BD155F" w:rsidRDefault="009F7E6B" w:rsidP="009F7E6B">
      <w:pPr>
        <w:rPr>
          <w:b/>
          <w:color w:val="000000" w:themeColor="text1"/>
          <w:sz w:val="20"/>
          <w:szCs w:val="20"/>
        </w:rPr>
      </w:pPr>
      <w:r w:rsidRPr="00BD155F">
        <w:rPr>
          <w:b/>
          <w:color w:val="000000" w:themeColor="text1"/>
          <w:sz w:val="20"/>
          <w:szCs w:val="20"/>
        </w:rPr>
        <w:t>Metody kształcenia (najpopularniejsze):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Wykład (typy: konwencjonalny; problemowy; konwersatoryjny)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Praca z tekstem (jako metoda podająca)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Praca z tekstem (analityczno-krytyczna)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Praca z materiałem źródłowym (jako metoda problemowa/poszukująca)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Dyskusja ( jej odmiany: dyskusja zbiorowa, debata, dyskusja panelowa, dyskusja seminaryjna)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Studium przypadku (</w:t>
      </w:r>
      <w:proofErr w:type="spellStart"/>
      <w:r w:rsidRPr="009F7E6B">
        <w:rPr>
          <w:color w:val="000000" w:themeColor="text1"/>
          <w:sz w:val="20"/>
          <w:szCs w:val="20"/>
        </w:rPr>
        <w:t>case</w:t>
      </w:r>
      <w:proofErr w:type="spellEnd"/>
      <w:r w:rsidRPr="009F7E6B">
        <w:rPr>
          <w:color w:val="000000" w:themeColor="text1"/>
          <w:sz w:val="20"/>
          <w:szCs w:val="20"/>
        </w:rPr>
        <w:t xml:space="preserve"> </w:t>
      </w:r>
      <w:proofErr w:type="spellStart"/>
      <w:r w:rsidRPr="009F7E6B">
        <w:rPr>
          <w:color w:val="000000" w:themeColor="text1"/>
          <w:sz w:val="20"/>
          <w:szCs w:val="20"/>
        </w:rPr>
        <w:t>study</w:t>
      </w:r>
      <w:proofErr w:type="spellEnd"/>
      <w:r w:rsidRPr="009F7E6B">
        <w:rPr>
          <w:color w:val="000000" w:themeColor="text1"/>
          <w:sz w:val="20"/>
          <w:szCs w:val="20"/>
        </w:rPr>
        <w:t>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Metoda projektów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Burza mózgów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 xml:space="preserve">Gry dydaktyczne 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Metoda symulacyjna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Metoda ćwiczeniowa (nabywanie umiejętności wykonawczych przez wielokrotne powtarzanie czynności)</w:t>
      </w:r>
    </w:p>
    <w:p w:rsid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Pokaz</w:t>
      </w:r>
    </w:p>
    <w:p w:rsidR="00815AA6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Metody inscenizacyjne</w:t>
      </w:r>
    </w:p>
    <w:p w:rsidR="00B7326D" w:rsidRDefault="00B7326D" w:rsidP="00B7326D">
      <w:pPr>
        <w:pStyle w:val="Akapitzlist"/>
        <w:rPr>
          <w:color w:val="000000" w:themeColor="text1"/>
          <w:sz w:val="20"/>
          <w:szCs w:val="20"/>
        </w:rPr>
      </w:pPr>
    </w:p>
    <w:p w:rsidR="00B7326D" w:rsidRPr="00BD155F" w:rsidRDefault="00B7326D" w:rsidP="00B7326D">
      <w:pPr>
        <w:rPr>
          <w:b/>
          <w:color w:val="000000" w:themeColor="text1"/>
          <w:sz w:val="20"/>
          <w:szCs w:val="20"/>
        </w:rPr>
      </w:pPr>
      <w:r w:rsidRPr="00BD155F">
        <w:rPr>
          <w:b/>
          <w:color w:val="000000" w:themeColor="text1"/>
          <w:sz w:val="20"/>
          <w:szCs w:val="20"/>
        </w:rPr>
        <w:t>Metody weryfikacji stopnia osiągnięcia efektów kształcenia</w:t>
      </w:r>
    </w:p>
    <w:p w:rsidR="00B7326D" w:rsidRP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Egzamin</w:t>
      </w:r>
      <w:r w:rsidR="00B00540">
        <w:rPr>
          <w:color w:val="000000" w:themeColor="text1"/>
          <w:sz w:val="20"/>
          <w:szCs w:val="20"/>
        </w:rPr>
        <w:t xml:space="preserve"> </w:t>
      </w:r>
      <w:r w:rsidRPr="00B7326D">
        <w:rPr>
          <w:color w:val="000000" w:themeColor="text1"/>
          <w:sz w:val="20"/>
          <w:szCs w:val="20"/>
        </w:rPr>
        <w:t xml:space="preserve"> ustny</w:t>
      </w:r>
    </w:p>
    <w:p w:rsidR="00B7326D" w:rsidRP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Egzamin pisemny – pytania otwarte</w:t>
      </w:r>
    </w:p>
    <w:p w:rsidR="00B7326D" w:rsidRP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Egzamin pisemny – test wielokrotnego wyboru</w:t>
      </w:r>
    </w:p>
    <w:p w:rsidR="00B7326D" w:rsidRP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lastRenderedPageBreak/>
        <w:t>Egzamin praktyczny</w:t>
      </w:r>
    </w:p>
    <w:p w:rsid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Ewaluacja projek</w:t>
      </w:r>
      <w:r w:rsidR="00B00540">
        <w:rPr>
          <w:color w:val="000000" w:themeColor="text1"/>
          <w:sz w:val="20"/>
          <w:szCs w:val="20"/>
        </w:rPr>
        <w:t>tu na podstawie np. prezentacji</w:t>
      </w:r>
      <w:r w:rsidRPr="00B7326D">
        <w:rPr>
          <w:color w:val="000000" w:themeColor="text1"/>
          <w:sz w:val="20"/>
          <w:szCs w:val="20"/>
        </w:rPr>
        <w:t xml:space="preserve"> wytworu</w:t>
      </w:r>
    </w:p>
    <w:p w:rsidR="00B00540" w:rsidRDefault="00B00540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Kolokwium</w:t>
      </w:r>
    </w:p>
    <w:p w:rsidR="00B00540" w:rsidRDefault="00B00540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Karta oceny</w:t>
      </w:r>
    </w:p>
    <w:p w:rsidR="00B00540" w:rsidRDefault="00B00540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Wynik gry dydaktycznej</w:t>
      </w:r>
    </w:p>
    <w:p w:rsidR="00BD155F" w:rsidRPr="00BD155F" w:rsidRDefault="00B00540" w:rsidP="00BD155F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Sprawdzian</w:t>
      </w:r>
    </w:p>
    <w:p w:rsidR="00BD155F" w:rsidRDefault="00BD155F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Ocena uczestników debaty</w:t>
      </w:r>
    </w:p>
    <w:p w:rsidR="00B7326D" w:rsidRDefault="00B7326D" w:rsidP="00B7326D">
      <w:pPr>
        <w:rPr>
          <w:color w:val="000000" w:themeColor="text1"/>
          <w:sz w:val="20"/>
          <w:szCs w:val="20"/>
        </w:rPr>
      </w:pPr>
    </w:p>
    <w:p w:rsidR="00B7326D" w:rsidRPr="00BD155F" w:rsidRDefault="00B7326D" w:rsidP="00B7326D">
      <w:pPr>
        <w:rPr>
          <w:b/>
          <w:color w:val="000000" w:themeColor="text1"/>
          <w:sz w:val="20"/>
          <w:szCs w:val="20"/>
        </w:rPr>
      </w:pPr>
      <w:r w:rsidRPr="00BD155F">
        <w:rPr>
          <w:b/>
          <w:color w:val="000000" w:themeColor="text1"/>
          <w:sz w:val="20"/>
          <w:szCs w:val="20"/>
        </w:rPr>
        <w:t>Czasowniki operacyjne stosowane przy formułowaniu  efektów kształcenia</w:t>
      </w:r>
    </w:p>
    <w:p w:rsidR="00B7326D" w:rsidRDefault="00B7326D" w:rsidP="00B7326D">
      <w:pPr>
        <w:pStyle w:val="Akapitzlist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Wiedza</w:t>
      </w:r>
    </w:p>
    <w:p w:rsidR="00B7326D" w:rsidRDefault="00B7326D" w:rsidP="00B7326D">
      <w:pPr>
        <w:pStyle w:val="Akapitzlist"/>
        <w:ind w:left="141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Nazywa, definiuje, wymienia, tłumaczy, identyfikuje, streszcza, charakteryzuje, bada, uzupełnia, wyciąga wnioski</w:t>
      </w:r>
      <w:r w:rsidR="00B00540">
        <w:rPr>
          <w:color w:val="000000" w:themeColor="text1"/>
          <w:sz w:val="20"/>
          <w:szCs w:val="20"/>
        </w:rPr>
        <w:t>, powtarza, cytuje, szacuje, generalizuje, kojarzy, konstruuje.</w:t>
      </w:r>
    </w:p>
    <w:p w:rsidR="00B00540" w:rsidRDefault="00B00540" w:rsidP="00B00540">
      <w:pPr>
        <w:pStyle w:val="Akapitzlist"/>
        <w:numPr>
          <w:ilvl w:val="0"/>
          <w:numId w:val="8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Umiejętności</w:t>
      </w:r>
    </w:p>
    <w:p w:rsidR="00B00540" w:rsidRDefault="00B00540" w:rsidP="00B00540">
      <w:pPr>
        <w:pStyle w:val="Akapitzlist"/>
        <w:ind w:left="141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B00540" w:rsidRDefault="00B00540" w:rsidP="00B00540">
      <w:pPr>
        <w:pStyle w:val="Akapitzlist"/>
        <w:numPr>
          <w:ilvl w:val="0"/>
          <w:numId w:val="8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Kompetencje społeczne</w:t>
      </w:r>
    </w:p>
    <w:p w:rsidR="00B00540" w:rsidRDefault="00B00540" w:rsidP="00B00540">
      <w:pPr>
        <w:pStyle w:val="Akapitzlist"/>
        <w:ind w:left="141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Zachowuje ostrożność w wyrażaniu opinii, zachowuje otwartość, pracuje samodzielnie, jest kreatywny, pracuje w zespole, kieruje pracą zespołu, angażuje się, wyciąga wnioski, podejmuje wyzwania, organizuje, dąży, </w:t>
      </w:r>
      <w:proofErr w:type="spellStart"/>
      <w:r>
        <w:rPr>
          <w:color w:val="000000" w:themeColor="text1"/>
          <w:sz w:val="20"/>
          <w:szCs w:val="20"/>
        </w:rPr>
        <w:t>wspiera,odnosi</w:t>
      </w:r>
      <w:proofErr w:type="spellEnd"/>
      <w:r>
        <w:rPr>
          <w:color w:val="000000" w:themeColor="text1"/>
          <w:sz w:val="20"/>
          <w:szCs w:val="20"/>
        </w:rPr>
        <w:t>.</w:t>
      </w:r>
      <w:r w:rsidRPr="00B00540">
        <w:rPr>
          <w:color w:val="000000" w:themeColor="text1"/>
          <w:sz w:val="20"/>
          <w:szCs w:val="20"/>
        </w:rPr>
        <w:t xml:space="preserve">  </w:t>
      </w:r>
    </w:p>
    <w:p w:rsidR="00BD155F" w:rsidRDefault="00BD155F" w:rsidP="00BD155F">
      <w:pPr>
        <w:rPr>
          <w:color w:val="000000" w:themeColor="text1"/>
          <w:sz w:val="20"/>
          <w:szCs w:val="20"/>
        </w:rPr>
      </w:pPr>
    </w:p>
    <w:p w:rsidR="00BD155F" w:rsidRPr="00FB0A7A" w:rsidRDefault="00BD155F" w:rsidP="00BD155F">
      <w:pPr>
        <w:rPr>
          <w:b/>
          <w:color w:val="000000" w:themeColor="text1"/>
          <w:sz w:val="20"/>
          <w:szCs w:val="20"/>
        </w:rPr>
      </w:pPr>
      <w:r w:rsidRPr="00FB0A7A">
        <w:rPr>
          <w:b/>
          <w:color w:val="000000" w:themeColor="text1"/>
          <w:sz w:val="20"/>
          <w:szCs w:val="20"/>
        </w:rPr>
        <w:t>Wyliczenie nakładu pracy studenta</w:t>
      </w:r>
    </w:p>
    <w:p w:rsidR="00BD155F" w:rsidRPr="00BD155F" w:rsidRDefault="00BD155F" w:rsidP="00BD155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1 punkt ECTS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25-30 godzin nakładu pracy studenta</w:t>
      </w:r>
    </w:p>
    <w:sectPr w:rsidR="00BD155F" w:rsidRPr="00BD155F" w:rsidSect="009A5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10" w:rsidRDefault="00053810" w:rsidP="00904FB2">
      <w:pPr>
        <w:spacing w:after="0" w:line="240" w:lineRule="auto"/>
      </w:pPr>
      <w:r>
        <w:separator/>
      </w:r>
    </w:p>
  </w:endnote>
  <w:endnote w:type="continuationSeparator" w:id="0">
    <w:p w:rsidR="00053810" w:rsidRDefault="00053810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Pro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7B4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053810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6B5B27">
          <w:fldChar w:fldCharType="begin"/>
        </w:r>
        <w:r w:rsidR="00EC06CE">
          <w:instrText>PAGE   \* MERGEFORMAT</w:instrText>
        </w:r>
        <w:r w:rsidR="006B5B27">
          <w:fldChar w:fldCharType="separate"/>
        </w:r>
        <w:r w:rsidR="004B2CA1">
          <w:rPr>
            <w:noProof/>
          </w:rPr>
          <w:t>5</w:t>
        </w:r>
        <w:r w:rsidR="006B5B27">
          <w:rPr>
            <w:noProof/>
          </w:rPr>
          <w:fldChar w:fldCharType="end"/>
        </w:r>
      </w:sdtContent>
    </w:sdt>
  </w:p>
  <w:p w:rsidR="007B4C0D" w:rsidRDefault="007B4C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7B4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10" w:rsidRDefault="00053810" w:rsidP="00904FB2">
      <w:pPr>
        <w:spacing w:after="0" w:line="240" w:lineRule="auto"/>
      </w:pPr>
      <w:r>
        <w:separator/>
      </w:r>
    </w:p>
  </w:footnote>
  <w:footnote w:type="continuationSeparator" w:id="0">
    <w:p w:rsidR="00053810" w:rsidRDefault="00053810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05381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05381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05381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05F8B"/>
    <w:multiLevelType w:val="hybridMultilevel"/>
    <w:tmpl w:val="AD2C01B2"/>
    <w:lvl w:ilvl="0" w:tplc="6284F6FA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BB"/>
    <w:rsid w:val="00053810"/>
    <w:rsid w:val="00082A96"/>
    <w:rsid w:val="00093D23"/>
    <w:rsid w:val="00116554"/>
    <w:rsid w:val="001536A7"/>
    <w:rsid w:val="001B699D"/>
    <w:rsid w:val="001E4FE4"/>
    <w:rsid w:val="0020620A"/>
    <w:rsid w:val="00216346"/>
    <w:rsid w:val="0026154F"/>
    <w:rsid w:val="00273C12"/>
    <w:rsid w:val="003252EB"/>
    <w:rsid w:val="00360343"/>
    <w:rsid w:val="003E5452"/>
    <w:rsid w:val="004049A4"/>
    <w:rsid w:val="00446463"/>
    <w:rsid w:val="00473845"/>
    <w:rsid w:val="00477AE8"/>
    <w:rsid w:val="004B2CA1"/>
    <w:rsid w:val="004C777D"/>
    <w:rsid w:val="005001F5"/>
    <w:rsid w:val="005B6C3D"/>
    <w:rsid w:val="006134A9"/>
    <w:rsid w:val="0064215E"/>
    <w:rsid w:val="006566DD"/>
    <w:rsid w:val="00673B2A"/>
    <w:rsid w:val="006758B9"/>
    <w:rsid w:val="006B5B27"/>
    <w:rsid w:val="006C413F"/>
    <w:rsid w:val="006F645D"/>
    <w:rsid w:val="007331E6"/>
    <w:rsid w:val="007B4C0D"/>
    <w:rsid w:val="007B593C"/>
    <w:rsid w:val="007C2688"/>
    <w:rsid w:val="00815AA6"/>
    <w:rsid w:val="00824EC5"/>
    <w:rsid w:val="008574BB"/>
    <w:rsid w:val="008817F5"/>
    <w:rsid w:val="008F33D3"/>
    <w:rsid w:val="009025B3"/>
    <w:rsid w:val="00904FB2"/>
    <w:rsid w:val="009420B1"/>
    <w:rsid w:val="00950B14"/>
    <w:rsid w:val="009A578C"/>
    <w:rsid w:val="009B0FFA"/>
    <w:rsid w:val="009D303C"/>
    <w:rsid w:val="009F7E6B"/>
    <w:rsid w:val="00A05399"/>
    <w:rsid w:val="00A362DB"/>
    <w:rsid w:val="00A36BDA"/>
    <w:rsid w:val="00A37280"/>
    <w:rsid w:val="00AA252D"/>
    <w:rsid w:val="00AA6835"/>
    <w:rsid w:val="00AD6FFE"/>
    <w:rsid w:val="00B00540"/>
    <w:rsid w:val="00B16BCB"/>
    <w:rsid w:val="00B30F20"/>
    <w:rsid w:val="00B7126D"/>
    <w:rsid w:val="00B7326D"/>
    <w:rsid w:val="00BB75A3"/>
    <w:rsid w:val="00BD155F"/>
    <w:rsid w:val="00BE75B2"/>
    <w:rsid w:val="00BF1A40"/>
    <w:rsid w:val="00C13B00"/>
    <w:rsid w:val="00C65301"/>
    <w:rsid w:val="00C930ED"/>
    <w:rsid w:val="00CB24D3"/>
    <w:rsid w:val="00CC49D0"/>
    <w:rsid w:val="00CC77F4"/>
    <w:rsid w:val="00CE3E79"/>
    <w:rsid w:val="00D42490"/>
    <w:rsid w:val="00DA71FA"/>
    <w:rsid w:val="00E42A73"/>
    <w:rsid w:val="00EC06CE"/>
    <w:rsid w:val="00EC39C1"/>
    <w:rsid w:val="00F60104"/>
    <w:rsid w:val="00F9025F"/>
    <w:rsid w:val="00FA2FD2"/>
    <w:rsid w:val="00FA5CFE"/>
    <w:rsid w:val="00FB0A7A"/>
    <w:rsid w:val="00F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3340739"/>
  <w15:docId w15:val="{793F2370-5CE2-4FC7-B348-28193A39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paragraph" w:customStyle="1" w:styleId="Default">
    <w:name w:val="Default"/>
    <w:rsid w:val="00BB7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3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E0DB-C134-42CA-A167-F5EC4D59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Iwona Pietkiewicz</cp:lastModifiedBy>
  <cp:revision>11</cp:revision>
  <cp:lastPrinted>2017-10-11T10:17:00Z</cp:lastPrinted>
  <dcterms:created xsi:type="dcterms:W3CDTF">2017-02-28T12:57:00Z</dcterms:created>
  <dcterms:modified xsi:type="dcterms:W3CDTF">2018-09-12T11:25:00Z</dcterms:modified>
</cp:coreProperties>
</file>